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4C77C" w14:textId="77777777" w:rsidR="004809D3" w:rsidRDefault="004809D3">
      <w:pPr>
        <w:pStyle w:val="Corpotesto"/>
        <w:rPr>
          <w:rFonts w:ascii="Times New Roman"/>
          <w:sz w:val="20"/>
        </w:rPr>
      </w:pPr>
    </w:p>
    <w:p w14:paraId="7585AF65" w14:textId="77777777" w:rsidR="004809D3" w:rsidRDefault="004809D3">
      <w:pPr>
        <w:pStyle w:val="Corpotesto"/>
        <w:spacing w:before="4"/>
        <w:rPr>
          <w:rFonts w:ascii="Times New Roman"/>
          <w:sz w:val="17"/>
        </w:rPr>
      </w:pPr>
    </w:p>
    <w:p w14:paraId="24A69D3F" w14:textId="484B2B88" w:rsidR="004809D3" w:rsidRDefault="00F2052B">
      <w:pPr>
        <w:pStyle w:val="Corpotesto"/>
        <w:spacing w:before="57"/>
        <w:ind w:left="637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14CDA817" wp14:editId="7196FBEA">
                <wp:simplePos x="0" y="0"/>
                <wp:positionH relativeFrom="page">
                  <wp:posOffset>454660</wp:posOffset>
                </wp:positionH>
                <wp:positionV relativeFrom="paragraph">
                  <wp:posOffset>-274955</wp:posOffset>
                </wp:positionV>
                <wp:extent cx="1027430" cy="685800"/>
                <wp:effectExtent l="0" t="0" r="0" b="0"/>
                <wp:wrapNone/>
                <wp:docPr id="12064186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743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AFA30A" w14:textId="77777777" w:rsidR="004809D3" w:rsidRDefault="00000000">
                            <w:pPr>
                              <w:pStyle w:val="Corpotesto"/>
                              <w:spacing w:before="154"/>
                              <w:ind w:left="112" w:right="152"/>
                              <w:jc w:val="center"/>
                            </w:pPr>
                            <w:r>
                              <w:t>Marca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da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Bollo</w:t>
                            </w:r>
                          </w:p>
                          <w:p w14:paraId="420E980A" w14:textId="77777777" w:rsidR="004809D3" w:rsidRDefault="00000000">
                            <w:pPr>
                              <w:pStyle w:val="Corpotesto"/>
                              <w:ind w:left="112" w:right="92"/>
                              <w:jc w:val="center"/>
                            </w:pPr>
                            <w:r>
                              <w:t>da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€. 16,00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CDA81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.8pt;margin-top:-21.65pt;width:80.9pt;height:54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" filled="f" strokeweight=".5pt">
                <v:textbox inset="0,0,0,0">
                  <w:txbxContent>
                    <w:p w14:paraId="59AFA30A" w14:textId="77777777" w:rsidR="004809D3" w:rsidRDefault="00000000">
                      <w:pPr>
                        <w:pStyle w:val="Corpotesto"/>
                        <w:spacing w:before="154"/>
                        <w:ind w:left="112" w:right="152"/>
                        <w:jc w:val="center"/>
                      </w:pPr>
                      <w:r>
                        <w:t>Marca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da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Bollo</w:t>
                      </w:r>
                    </w:p>
                    <w:p w14:paraId="420E980A" w14:textId="77777777" w:rsidR="004809D3" w:rsidRDefault="00000000">
                      <w:pPr>
                        <w:pStyle w:val="Corpotesto"/>
                        <w:ind w:left="112" w:right="92"/>
                        <w:jc w:val="center"/>
                      </w:pPr>
                      <w:r>
                        <w:t>da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€. 16,00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ALLEGATO</w:t>
      </w:r>
      <w:r>
        <w:rPr>
          <w:spacing w:val="-6"/>
        </w:rPr>
        <w:t xml:space="preserve"> 2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u w:val="single"/>
        </w:rPr>
        <w:t>MODELLO</w:t>
      </w:r>
      <w:r>
        <w:rPr>
          <w:spacing w:val="-6"/>
          <w:u w:val="single"/>
        </w:rPr>
        <w:t xml:space="preserve"> </w:t>
      </w:r>
      <w:r>
        <w:rPr>
          <w:u w:val="single"/>
        </w:rPr>
        <w:t>PER</w:t>
      </w:r>
      <w:r>
        <w:rPr>
          <w:spacing w:val="-6"/>
          <w:u w:val="single"/>
        </w:rPr>
        <w:t xml:space="preserve"> </w:t>
      </w:r>
      <w:r>
        <w:rPr>
          <w:u w:val="single"/>
        </w:rPr>
        <w:t>OFFERTA</w:t>
      </w:r>
    </w:p>
    <w:p w14:paraId="26EB2E90" w14:textId="77777777" w:rsidR="004809D3" w:rsidRDefault="004809D3">
      <w:pPr>
        <w:pStyle w:val="Corpotesto"/>
        <w:rPr>
          <w:sz w:val="20"/>
        </w:rPr>
      </w:pPr>
    </w:p>
    <w:p w14:paraId="27661864" w14:textId="77777777" w:rsidR="004809D3" w:rsidRDefault="004809D3">
      <w:pPr>
        <w:pStyle w:val="Corpotesto"/>
        <w:rPr>
          <w:sz w:val="23"/>
        </w:rPr>
      </w:pPr>
    </w:p>
    <w:p w14:paraId="12C27226" w14:textId="77777777" w:rsidR="004809D3" w:rsidRDefault="00000000">
      <w:pPr>
        <w:pStyle w:val="Corpotesto"/>
        <w:spacing w:before="56"/>
        <w:ind w:left="674" w:right="330"/>
        <w:jc w:val="center"/>
      </w:pPr>
      <w:r>
        <w:t>OFFERTA</w:t>
      </w:r>
      <w:r>
        <w:rPr>
          <w:spacing w:val="-6"/>
        </w:rPr>
        <w:t xml:space="preserve"> </w:t>
      </w:r>
      <w:r>
        <w:t>ECONOMICA</w:t>
      </w:r>
    </w:p>
    <w:p w14:paraId="48A1C9A9" w14:textId="77777777" w:rsidR="004809D3" w:rsidRDefault="004809D3">
      <w:pPr>
        <w:pStyle w:val="Corpotesto"/>
      </w:pPr>
    </w:p>
    <w:p w14:paraId="01C23888" w14:textId="77777777" w:rsidR="004809D3" w:rsidRDefault="004809D3">
      <w:pPr>
        <w:pStyle w:val="Corpotesto"/>
        <w:spacing w:before="1"/>
      </w:pPr>
    </w:p>
    <w:p w14:paraId="67CE990C" w14:textId="274DCA43" w:rsidR="004809D3" w:rsidRDefault="00000000" w:rsidP="00F2052B">
      <w:pPr>
        <w:pStyle w:val="Corpotesto"/>
        <w:ind w:left="674" w:right="351"/>
        <w:jc w:val="center"/>
      </w:pPr>
      <w:r>
        <w:t>ASTA</w:t>
      </w:r>
      <w:r>
        <w:rPr>
          <w:spacing w:val="-6"/>
        </w:rPr>
        <w:t xml:space="preserve"> </w:t>
      </w:r>
      <w:r>
        <w:t>PUBBLICA</w:t>
      </w:r>
      <w:r>
        <w:rPr>
          <w:spacing w:val="-3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VENDITA</w:t>
      </w:r>
      <w:r>
        <w:rPr>
          <w:spacing w:val="4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N.</w:t>
      </w:r>
      <w:r>
        <w:rPr>
          <w:spacing w:val="-7"/>
        </w:rPr>
        <w:t xml:space="preserve"> </w:t>
      </w:r>
      <w:r w:rsidR="00F2052B">
        <w:t xml:space="preserve">1 BOX VIA S. ANNA </w:t>
      </w:r>
    </w:p>
    <w:p w14:paraId="7BD256FE" w14:textId="77777777" w:rsidR="004809D3" w:rsidRDefault="004809D3">
      <w:pPr>
        <w:pStyle w:val="Corpotesto"/>
      </w:pPr>
    </w:p>
    <w:p w14:paraId="4F605538" w14:textId="77777777" w:rsidR="004809D3" w:rsidRDefault="004809D3">
      <w:pPr>
        <w:pStyle w:val="Corpotesto"/>
      </w:pPr>
    </w:p>
    <w:p w14:paraId="3DB2246E" w14:textId="77777777" w:rsidR="004809D3" w:rsidRDefault="004809D3">
      <w:pPr>
        <w:pStyle w:val="Corpotesto"/>
      </w:pPr>
    </w:p>
    <w:p w14:paraId="762C56B1" w14:textId="0C6E89ED" w:rsidR="004809D3" w:rsidRDefault="00000000">
      <w:pPr>
        <w:pStyle w:val="Corpotesto"/>
        <w:tabs>
          <w:tab w:val="left" w:pos="3932"/>
          <w:tab w:val="left" w:pos="5989"/>
          <w:tab w:val="left" w:pos="7100"/>
          <w:tab w:val="left" w:pos="8461"/>
          <w:tab w:val="left" w:pos="10202"/>
          <w:tab w:val="left" w:pos="10233"/>
        </w:tabs>
        <w:spacing w:before="157" w:line="364" w:lineRule="auto"/>
        <w:ind w:left="535" w:right="104"/>
        <w:jc w:val="both"/>
      </w:pPr>
      <w:r>
        <w:rPr>
          <w:spacing w:val="-2"/>
        </w:rPr>
        <w:t>Il/la</w:t>
      </w:r>
      <w:r>
        <w:rPr>
          <w:spacing w:val="-10"/>
        </w:rPr>
        <w:t xml:space="preserve"> </w:t>
      </w:r>
      <w:r>
        <w:rPr>
          <w:spacing w:val="-1"/>
        </w:rPr>
        <w:t>sottoscritto/a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56"/>
          <w:u w:val="single"/>
        </w:rPr>
        <w:t xml:space="preserve"> </w:t>
      </w:r>
      <w:r>
        <w:t xml:space="preserve"> Nato/a    </w:t>
      </w:r>
      <w:r>
        <w:rPr>
          <w:spacing w:val="20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residente</w:t>
      </w:r>
      <w:r>
        <w:rPr>
          <w:spacing w:val="59"/>
        </w:rPr>
        <w:t xml:space="preserve"> </w:t>
      </w:r>
      <w:r>
        <w:t>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Via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CF</w:t>
      </w:r>
      <w:r>
        <w:rPr>
          <w:u w:val="single"/>
        </w:rPr>
        <w:tab/>
      </w:r>
      <w:r>
        <w:t>indirizzo</w:t>
      </w:r>
      <w:r>
        <w:rPr>
          <w:spacing w:val="-11"/>
        </w:rPr>
        <w:t xml:space="preserve"> </w:t>
      </w:r>
      <w:r>
        <w:t>e-mail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spellStart"/>
      <w:r>
        <w:t>cell</w:t>
      </w:r>
      <w:proofErr w:type="spellEnd"/>
      <w:r>
        <w:t>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4"/>
          <w:u w:val="single"/>
        </w:rPr>
        <w:t xml:space="preserve"> </w:t>
      </w:r>
    </w:p>
    <w:p w14:paraId="1E06B020" w14:textId="77777777" w:rsidR="004809D3" w:rsidRDefault="004809D3">
      <w:pPr>
        <w:pStyle w:val="Corpotesto"/>
        <w:rPr>
          <w:sz w:val="20"/>
        </w:rPr>
      </w:pPr>
    </w:p>
    <w:p w14:paraId="019F7DCA" w14:textId="77777777" w:rsidR="004809D3" w:rsidRDefault="004809D3">
      <w:pPr>
        <w:pStyle w:val="Corpotesto"/>
        <w:spacing w:before="11"/>
        <w:rPr>
          <w:sz w:val="16"/>
        </w:rPr>
      </w:pPr>
    </w:p>
    <w:p w14:paraId="5EA970C5" w14:textId="77777777" w:rsidR="004809D3" w:rsidRDefault="00000000">
      <w:pPr>
        <w:pStyle w:val="Corpotesto"/>
        <w:ind w:left="535"/>
      </w:pPr>
      <w:r>
        <w:t>in</w:t>
      </w:r>
      <w:r>
        <w:rPr>
          <w:spacing w:val="-3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persona</w:t>
      </w:r>
      <w:r>
        <w:rPr>
          <w:spacing w:val="-4"/>
        </w:rPr>
        <w:t xml:space="preserve"> </w:t>
      </w:r>
      <w:r>
        <w:t>fisica e</w:t>
      </w:r>
      <w:r>
        <w:rPr>
          <w:spacing w:val="-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proprio</w:t>
      </w:r>
      <w:r>
        <w:rPr>
          <w:spacing w:val="-3"/>
        </w:rPr>
        <w:t xml:space="preserve"> </w:t>
      </w:r>
      <w:r>
        <w:t>nome,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conto</w:t>
      </w:r>
      <w:r>
        <w:rPr>
          <w:spacing w:val="-3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nell’interesse</w:t>
      </w:r>
      <w:r>
        <w:rPr>
          <w:spacing w:val="-4"/>
        </w:rPr>
        <w:t xml:space="preserve"> </w:t>
      </w:r>
      <w:r>
        <w:t>proprio;</w:t>
      </w:r>
    </w:p>
    <w:p w14:paraId="0E4E2977" w14:textId="77777777" w:rsidR="004809D3" w:rsidRDefault="004809D3">
      <w:pPr>
        <w:pStyle w:val="Corpotesto"/>
        <w:rPr>
          <w:sz w:val="20"/>
        </w:rPr>
      </w:pPr>
    </w:p>
    <w:p w14:paraId="67996B02" w14:textId="680B4720" w:rsidR="004809D3" w:rsidRDefault="00F2052B">
      <w:pPr>
        <w:pStyle w:val="Corpotesto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0B638D9" wp14:editId="1C43972C">
                <wp:simplePos x="0" y="0"/>
                <wp:positionH relativeFrom="page">
                  <wp:posOffset>721360</wp:posOffset>
                </wp:positionH>
                <wp:positionV relativeFrom="paragraph">
                  <wp:posOffset>106680</wp:posOffset>
                </wp:positionV>
                <wp:extent cx="5911215" cy="1270"/>
                <wp:effectExtent l="0" t="0" r="0" b="0"/>
                <wp:wrapTopAndBottom/>
                <wp:docPr id="6823124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1215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9309"/>
                            <a:gd name="T2" fmla="+- 0 10445 1136"/>
                            <a:gd name="T3" fmla="*/ T2 w 93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09">
                              <a:moveTo>
                                <a:pt x="0" y="0"/>
                              </a:moveTo>
                              <a:lnTo>
                                <a:pt x="9309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4C679" id="Freeform 2" o:spid="_x0000_s1026" style="position:absolute;margin-left:56.8pt;margin-top:8.4pt;width:465.4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" path="m,l9309,e" filled="f" strokeweight=".21589mm">
                <v:path arrowok="t" o:connecttype="custom" o:connectlocs="0,0;5911215,0" o:connectangles="0,0"/>
                <w10:wrap type="topAndBottom" anchorx="page"/>
              </v:shape>
            </w:pict>
          </mc:Fallback>
        </mc:AlternateContent>
      </w:r>
    </w:p>
    <w:p w14:paraId="03AB0F16" w14:textId="5B79CF7B" w:rsidR="004809D3" w:rsidRDefault="00000000">
      <w:pPr>
        <w:pStyle w:val="Corpotesto"/>
        <w:tabs>
          <w:tab w:val="left" w:pos="4816"/>
          <w:tab w:val="left" w:pos="9995"/>
          <w:tab w:val="left" w:pos="10060"/>
        </w:tabs>
        <w:spacing w:before="104" w:line="360" w:lineRule="auto"/>
        <w:ind w:left="535" w:right="308"/>
        <w:jc w:val="both"/>
      </w:pPr>
      <w:r>
        <w:t>offre</w:t>
      </w:r>
      <w:r w:rsidR="00F2052B">
        <w:t xml:space="preserve"> </w:t>
      </w:r>
      <w:r>
        <w:t>(in</w:t>
      </w:r>
      <w:r>
        <w:rPr>
          <w:spacing w:val="-6"/>
        </w:rPr>
        <w:t xml:space="preserve"> </w:t>
      </w:r>
      <w:r>
        <w:t>cifre)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>(in</w:t>
      </w:r>
      <w:r>
        <w:rPr>
          <w:spacing w:val="-8"/>
        </w:rPr>
        <w:t xml:space="preserve"> </w:t>
      </w:r>
      <w:r>
        <w:rPr>
          <w:spacing w:val="-1"/>
        </w:rPr>
        <w:t>lettere)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assoggettandosi a</w:t>
      </w:r>
      <w:r>
        <w:rPr>
          <w:spacing w:val="-3"/>
        </w:rPr>
        <w:t xml:space="preserve"> </w:t>
      </w:r>
      <w:r>
        <w:t>tutte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condizioni</w:t>
      </w:r>
      <w:r>
        <w:rPr>
          <w:spacing w:val="-1"/>
        </w:rPr>
        <w:t xml:space="preserve"> </w:t>
      </w:r>
      <w:r>
        <w:t>fissate</w:t>
      </w:r>
      <w:r>
        <w:rPr>
          <w:spacing w:val="-2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bando</w:t>
      </w:r>
      <w:r>
        <w:rPr>
          <w:spacing w:val="1"/>
        </w:rPr>
        <w:t xml:space="preserve"> </w:t>
      </w:r>
      <w:r>
        <w:t>medesimo.</w:t>
      </w:r>
    </w:p>
    <w:p w14:paraId="546E6CEC" w14:textId="77777777" w:rsidR="004809D3" w:rsidRDefault="004809D3">
      <w:pPr>
        <w:pStyle w:val="Corpotesto"/>
      </w:pPr>
    </w:p>
    <w:p w14:paraId="2B5580D6" w14:textId="77777777" w:rsidR="004809D3" w:rsidRDefault="004809D3">
      <w:pPr>
        <w:pStyle w:val="Corpotesto"/>
      </w:pPr>
    </w:p>
    <w:p w14:paraId="0A3C6930" w14:textId="77777777" w:rsidR="004809D3" w:rsidRDefault="004809D3">
      <w:pPr>
        <w:pStyle w:val="Corpotesto"/>
        <w:spacing w:before="8"/>
        <w:rPr>
          <w:sz w:val="29"/>
        </w:rPr>
      </w:pPr>
    </w:p>
    <w:p w14:paraId="4A9C08F0" w14:textId="77777777" w:rsidR="004809D3" w:rsidRDefault="00000000">
      <w:pPr>
        <w:pStyle w:val="Corpotesto"/>
        <w:tabs>
          <w:tab w:val="left" w:pos="3845"/>
          <w:tab w:val="left" w:pos="6404"/>
          <w:tab w:val="left" w:pos="9842"/>
        </w:tabs>
        <w:ind w:left="535"/>
        <w:jc w:val="both"/>
      </w:pPr>
      <w:r>
        <w:t>Luogo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data</w:t>
      </w:r>
      <w:r>
        <w:rPr>
          <w:u w:val="single"/>
        </w:rPr>
        <w:tab/>
      </w:r>
      <w:r>
        <w:tab/>
        <w:t xml:space="preserve">Firma  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F0FC95C" w14:textId="77777777" w:rsidR="004809D3" w:rsidRDefault="00000000">
      <w:pPr>
        <w:spacing w:before="147"/>
        <w:ind w:left="6908"/>
        <w:rPr>
          <w:i/>
        </w:rPr>
      </w:pPr>
      <w:r>
        <w:rPr>
          <w:i/>
        </w:rPr>
        <w:t xml:space="preserve">  </w:t>
      </w:r>
      <w:r>
        <w:rPr>
          <w:i/>
          <w:spacing w:val="-2"/>
        </w:rPr>
        <w:t xml:space="preserve">  </w:t>
      </w:r>
      <w:r>
        <w:rPr>
          <w:i/>
          <w:spacing w:val="-1"/>
        </w:rPr>
        <w:t xml:space="preserve"> </w:t>
      </w:r>
      <w:r>
        <w:rPr>
          <w:i/>
          <w:spacing w:val="-2"/>
        </w:rPr>
        <w:t xml:space="preserve"> </w:t>
      </w:r>
      <w:r>
        <w:rPr>
          <w:i/>
          <w:spacing w:val="1"/>
        </w:rPr>
        <w:t xml:space="preserve"> </w:t>
      </w:r>
      <w:r>
        <w:rPr>
          <w:i/>
          <w:spacing w:val="-2"/>
        </w:rPr>
        <w:t xml:space="preserve"> </w:t>
      </w:r>
      <w:r>
        <w:rPr>
          <w:i/>
        </w:rPr>
        <w:t xml:space="preserve"> (Leggibile</w:t>
      </w:r>
      <w:r>
        <w:rPr>
          <w:i/>
          <w:spacing w:val="-8"/>
        </w:rPr>
        <w:t xml:space="preserve"> </w:t>
      </w:r>
      <w:r>
        <w:rPr>
          <w:i/>
        </w:rPr>
        <w:t>per</w:t>
      </w:r>
      <w:r>
        <w:rPr>
          <w:i/>
          <w:spacing w:val="-6"/>
        </w:rPr>
        <w:t xml:space="preserve"> </w:t>
      </w:r>
      <w:r>
        <w:rPr>
          <w:i/>
        </w:rPr>
        <w:t xml:space="preserve">esteso) </w:t>
      </w:r>
    </w:p>
    <w:p w14:paraId="7BACB705" w14:textId="77777777" w:rsidR="004809D3" w:rsidRDefault="004809D3">
      <w:pPr>
        <w:pStyle w:val="Corpotesto"/>
        <w:rPr>
          <w:i/>
        </w:rPr>
      </w:pPr>
    </w:p>
    <w:p w14:paraId="2BF62A89" w14:textId="77777777" w:rsidR="004809D3" w:rsidRDefault="004809D3">
      <w:pPr>
        <w:pStyle w:val="Corpotesto"/>
        <w:spacing w:before="10"/>
        <w:rPr>
          <w:i/>
          <w:sz w:val="26"/>
        </w:rPr>
      </w:pPr>
    </w:p>
    <w:p w14:paraId="1DCA9D04" w14:textId="77777777" w:rsidR="004809D3" w:rsidRDefault="00000000">
      <w:pPr>
        <w:pStyle w:val="Corpotesto"/>
        <w:spacing w:line="242" w:lineRule="auto"/>
        <w:ind w:left="535" w:right="225"/>
        <w:jc w:val="both"/>
      </w:pPr>
      <w:r>
        <w:t>(*) Chiunque rilascia dichiarazioni mendaci, forma atti falsi o ne fa uso nei casi previsti dal D.P.R. 445/2000 è</w:t>
      </w:r>
      <w:r>
        <w:rPr>
          <w:spacing w:val="1"/>
        </w:rPr>
        <w:t xml:space="preserve"> </w:t>
      </w:r>
      <w:r>
        <w:t>punito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codice</w:t>
      </w:r>
      <w:r>
        <w:rPr>
          <w:spacing w:val="-1"/>
        </w:rPr>
        <w:t xml:space="preserve"> </w:t>
      </w:r>
      <w:r>
        <w:t>penale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leggi</w:t>
      </w:r>
      <w:r>
        <w:rPr>
          <w:spacing w:val="-3"/>
        </w:rPr>
        <w:t xml:space="preserve"> </w:t>
      </w:r>
      <w:r>
        <w:t>speciali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materia;</w:t>
      </w:r>
    </w:p>
    <w:p w14:paraId="00F674BB" w14:textId="77777777" w:rsidR="004809D3" w:rsidRDefault="004809D3">
      <w:pPr>
        <w:pStyle w:val="Corpotesto"/>
      </w:pPr>
    </w:p>
    <w:p w14:paraId="09E8C7FC" w14:textId="77777777" w:rsidR="004809D3" w:rsidRDefault="004809D3">
      <w:pPr>
        <w:pStyle w:val="Corpotesto"/>
        <w:spacing w:before="10"/>
        <w:rPr>
          <w:sz w:val="21"/>
        </w:rPr>
      </w:pPr>
    </w:p>
    <w:p w14:paraId="424CBBCE" w14:textId="77777777" w:rsidR="004809D3" w:rsidRDefault="00000000">
      <w:pPr>
        <w:ind w:left="535" w:right="179"/>
        <w:jc w:val="both"/>
        <w:rPr>
          <w:i/>
        </w:rPr>
      </w:pPr>
      <w:r>
        <w:rPr>
          <w:i/>
        </w:rPr>
        <w:t>N.B.:</w:t>
      </w:r>
      <w:r>
        <w:rPr>
          <w:i/>
          <w:spacing w:val="1"/>
        </w:rPr>
        <w:t xml:space="preserve"> </w:t>
      </w:r>
      <w:r>
        <w:rPr>
          <w:i/>
        </w:rPr>
        <w:t>Il</w:t>
      </w:r>
      <w:r>
        <w:rPr>
          <w:i/>
          <w:spacing w:val="1"/>
        </w:rPr>
        <w:t xml:space="preserve"> </w:t>
      </w:r>
      <w:r>
        <w:rPr>
          <w:i/>
        </w:rPr>
        <w:t>presente</w:t>
      </w:r>
      <w:r>
        <w:rPr>
          <w:i/>
          <w:spacing w:val="1"/>
        </w:rPr>
        <w:t xml:space="preserve"> </w:t>
      </w:r>
      <w:r>
        <w:rPr>
          <w:i/>
        </w:rPr>
        <w:t>modello</w:t>
      </w:r>
      <w:r>
        <w:rPr>
          <w:i/>
          <w:spacing w:val="1"/>
        </w:rPr>
        <w:t xml:space="preserve"> </w:t>
      </w:r>
      <w:r>
        <w:rPr>
          <w:i/>
        </w:rPr>
        <w:t>relativo</w:t>
      </w:r>
      <w:r>
        <w:rPr>
          <w:i/>
          <w:spacing w:val="1"/>
        </w:rPr>
        <w:t xml:space="preserve"> </w:t>
      </w:r>
      <w:r>
        <w:rPr>
          <w:i/>
        </w:rPr>
        <w:t>all’offerta</w:t>
      </w:r>
      <w:r>
        <w:rPr>
          <w:i/>
          <w:spacing w:val="1"/>
        </w:rPr>
        <w:t xml:space="preserve"> </w:t>
      </w:r>
      <w:r>
        <w:rPr>
          <w:i/>
        </w:rPr>
        <w:t>economica</w:t>
      </w:r>
      <w:r>
        <w:rPr>
          <w:i/>
          <w:spacing w:val="1"/>
        </w:rPr>
        <w:t xml:space="preserve"> </w:t>
      </w:r>
      <w:r>
        <w:rPr>
          <w:i/>
        </w:rPr>
        <w:t>dovrà</w:t>
      </w:r>
      <w:r>
        <w:rPr>
          <w:i/>
          <w:spacing w:val="1"/>
        </w:rPr>
        <w:t xml:space="preserve"> </w:t>
      </w:r>
      <w:r>
        <w:rPr>
          <w:i/>
        </w:rPr>
        <w:t>essere</w:t>
      </w:r>
      <w:r>
        <w:rPr>
          <w:i/>
          <w:spacing w:val="1"/>
        </w:rPr>
        <w:t xml:space="preserve"> </w:t>
      </w:r>
      <w:r>
        <w:rPr>
          <w:i/>
        </w:rPr>
        <w:t>debitamente</w:t>
      </w:r>
      <w:r>
        <w:rPr>
          <w:i/>
          <w:spacing w:val="1"/>
        </w:rPr>
        <w:t xml:space="preserve"> </w:t>
      </w:r>
      <w:r>
        <w:rPr>
          <w:i/>
        </w:rPr>
        <w:t>compilato</w:t>
      </w:r>
      <w:r>
        <w:rPr>
          <w:i/>
          <w:spacing w:val="1"/>
        </w:rPr>
        <w:t xml:space="preserve"> </w:t>
      </w:r>
      <w:r>
        <w:rPr>
          <w:i/>
        </w:rPr>
        <w:t>inserito</w:t>
      </w:r>
      <w:r>
        <w:rPr>
          <w:i/>
          <w:spacing w:val="1"/>
        </w:rPr>
        <w:t xml:space="preserve"> </w:t>
      </w:r>
      <w:r>
        <w:rPr>
          <w:i/>
        </w:rPr>
        <w:t>in</w:t>
      </w:r>
      <w:r>
        <w:rPr>
          <w:i/>
          <w:spacing w:val="1"/>
        </w:rPr>
        <w:t xml:space="preserve"> </w:t>
      </w:r>
      <w:r>
        <w:rPr>
          <w:i/>
        </w:rPr>
        <w:t>apposita busta/e (busta “B”) chiusa, nonché sigillata e controfirmata sui lembi di chiusura come previsto dal</w:t>
      </w:r>
      <w:r>
        <w:rPr>
          <w:i/>
          <w:spacing w:val="1"/>
        </w:rPr>
        <w:t xml:space="preserve"> </w:t>
      </w:r>
      <w:r>
        <w:rPr>
          <w:i/>
        </w:rPr>
        <w:t>bando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1"/>
        </w:rPr>
        <w:t xml:space="preserve"> </w:t>
      </w:r>
      <w:r>
        <w:rPr>
          <w:i/>
        </w:rPr>
        <w:t>gara</w:t>
      </w:r>
      <w:r>
        <w:rPr>
          <w:i/>
          <w:spacing w:val="-1"/>
        </w:rPr>
        <w:t xml:space="preserve"> </w:t>
      </w:r>
      <w:r>
        <w:rPr>
          <w:i/>
        </w:rPr>
        <w:t>senza</w:t>
      </w:r>
      <w:r>
        <w:rPr>
          <w:i/>
          <w:spacing w:val="-2"/>
        </w:rPr>
        <w:t xml:space="preserve"> </w:t>
      </w:r>
      <w:r>
        <w:rPr>
          <w:i/>
        </w:rPr>
        <w:t>alcun</w:t>
      </w:r>
      <w:r>
        <w:rPr>
          <w:i/>
          <w:spacing w:val="-2"/>
        </w:rPr>
        <w:t xml:space="preserve"> </w:t>
      </w:r>
      <w:r>
        <w:rPr>
          <w:i/>
        </w:rPr>
        <w:t xml:space="preserve">altro documento. </w:t>
      </w:r>
    </w:p>
    <w:sectPr w:rsidR="004809D3">
      <w:type w:val="continuous"/>
      <w:pgSz w:w="11920" w:h="16850"/>
      <w:pgMar w:top="640" w:right="9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9D3"/>
    <w:rsid w:val="004809D3"/>
    <w:rsid w:val="00577C1D"/>
    <w:rsid w:val="00F00583"/>
    <w:rsid w:val="00F2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DE8C1"/>
  <w15:docId w15:val="{90CE9D8A-8557-4D0C-AE7C-E51F32439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 Light" w:eastAsia="Calibri Light" w:hAnsi="Calibri Light" w:cs="Calibri Ligh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O D</dc:title>
  <dc:creator>COMUNE DI GALLARATE</dc:creator>
  <cp:lastModifiedBy>Fabio Garavelli</cp:lastModifiedBy>
  <cp:revision>6</cp:revision>
  <dcterms:created xsi:type="dcterms:W3CDTF">2023-10-10T10:25:00Z</dcterms:created>
  <dcterms:modified xsi:type="dcterms:W3CDTF">2023-10-10T15:30:00Z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2023-10-10T00:00:00Z</vt:filetime>
  </property>
</Properties>
</file>