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D27E1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  <w:bookmarkStart w:id="0" w:name="_GoBack"/>
      <w:bookmarkEnd w:id="0"/>
      <w:r w:rsidRPr="008C2B15">
        <w:rPr>
          <w:rFonts w:ascii="Arial Nova" w:hAnsi="Arial Nova"/>
          <w:b/>
        </w:rPr>
        <w:t>ALLEGATO A</w:t>
      </w:r>
    </w:p>
    <w:p w14:paraId="5DDF9B9B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  <w:r w:rsidRPr="008C2B15">
        <w:rPr>
          <w:rFonts w:ascii="Arial Nova" w:hAnsi="Arial Nova"/>
          <w:b/>
        </w:rPr>
        <w:t xml:space="preserve">Domanda di partecipazione e dichiarazione sostitutiva resa ai sensi </w:t>
      </w:r>
    </w:p>
    <w:p w14:paraId="66618457" w14:textId="00EFE918" w:rsidR="006971C4" w:rsidRPr="008C2B15" w:rsidRDefault="006971C4" w:rsidP="006971C4">
      <w:pPr>
        <w:jc w:val="center"/>
        <w:rPr>
          <w:rFonts w:ascii="Arial Nova" w:hAnsi="Arial Nova"/>
          <w:b/>
        </w:rPr>
      </w:pPr>
      <w:r w:rsidRPr="008C2B15">
        <w:rPr>
          <w:rFonts w:ascii="Arial Nova" w:hAnsi="Arial Nova"/>
          <w:b/>
        </w:rPr>
        <w:t>degli artt. 80</w:t>
      </w:r>
      <w:r w:rsidR="002C3B03">
        <w:rPr>
          <w:rFonts w:ascii="Arial Nova" w:hAnsi="Arial Nova"/>
          <w:b/>
        </w:rPr>
        <w:t xml:space="preserve"> </w:t>
      </w:r>
      <w:r w:rsidRPr="008C2B15">
        <w:rPr>
          <w:rFonts w:ascii="Arial Nova" w:hAnsi="Arial Nova"/>
          <w:b/>
        </w:rPr>
        <w:t>-</w:t>
      </w:r>
      <w:r w:rsidR="002C3B03">
        <w:rPr>
          <w:rFonts w:ascii="Arial Nova" w:hAnsi="Arial Nova"/>
          <w:b/>
        </w:rPr>
        <w:t xml:space="preserve"> </w:t>
      </w:r>
      <w:r w:rsidRPr="008C2B15">
        <w:rPr>
          <w:rFonts w:ascii="Arial Nova" w:hAnsi="Arial Nova"/>
          <w:b/>
        </w:rPr>
        <w:t xml:space="preserve">83 del </w:t>
      </w:r>
      <w:r w:rsidR="002C3B03" w:rsidRPr="008C2B15">
        <w:rPr>
          <w:rFonts w:ascii="Arial Nova" w:hAnsi="Arial Nova"/>
          <w:b/>
        </w:rPr>
        <w:t>D.lgs.</w:t>
      </w:r>
      <w:r w:rsidRPr="008C2B15">
        <w:rPr>
          <w:rFonts w:ascii="Arial Nova" w:hAnsi="Arial Nova"/>
          <w:b/>
        </w:rPr>
        <w:t xml:space="preserve"> 50/2016 e </w:t>
      </w:r>
      <w:proofErr w:type="spellStart"/>
      <w:r w:rsidRPr="008C2B15">
        <w:rPr>
          <w:rFonts w:ascii="Arial Nova" w:hAnsi="Arial Nova"/>
          <w:b/>
        </w:rPr>
        <w:t>s.m.i.</w:t>
      </w:r>
      <w:proofErr w:type="spellEnd"/>
    </w:p>
    <w:p w14:paraId="461EE12F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</w:p>
    <w:p w14:paraId="29B1B146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</w:p>
    <w:p w14:paraId="20EAA52C" w14:textId="77777777" w:rsidR="006971C4" w:rsidRPr="008C2B15" w:rsidRDefault="006971C4" w:rsidP="006971C4">
      <w:p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Il/La sottoscritto/a ……………………………………, Codice Fiscale ……………………………...</w:t>
      </w:r>
    </w:p>
    <w:p w14:paraId="64CF3B2F" w14:textId="77777777" w:rsidR="006971C4" w:rsidRPr="008C2B15" w:rsidRDefault="006971C4" w:rsidP="006971C4">
      <w:p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 xml:space="preserve">nato/a </w:t>
      </w:r>
      <w:proofErr w:type="spellStart"/>
      <w:r w:rsidRPr="008C2B15">
        <w:rPr>
          <w:rFonts w:ascii="Arial Nova" w:hAnsi="Arial Nova"/>
        </w:rPr>
        <w:t>a</w:t>
      </w:r>
      <w:proofErr w:type="spellEnd"/>
      <w:r w:rsidRPr="008C2B15">
        <w:rPr>
          <w:rFonts w:ascii="Arial Nova" w:hAnsi="Arial Nova"/>
        </w:rPr>
        <w:t xml:space="preserve"> …………………………………. il …………………………………, domiciliato/a per la carica presso la sede societaria, nella sua qualità di ……………………………………………</w:t>
      </w:r>
      <w:proofErr w:type="gramStart"/>
      <w:r w:rsidRPr="008C2B15">
        <w:rPr>
          <w:rFonts w:ascii="Arial Nova" w:hAnsi="Arial Nova"/>
        </w:rPr>
        <w:t>…….</w:t>
      </w:r>
      <w:proofErr w:type="gramEnd"/>
      <w:r w:rsidRPr="008C2B15">
        <w:rPr>
          <w:rFonts w:ascii="Arial Nova" w:hAnsi="Arial Nova"/>
        </w:rPr>
        <w:t>. della ………………………………………………………………………………</w:t>
      </w:r>
      <w:proofErr w:type="gramStart"/>
      <w:r w:rsidRPr="008C2B15">
        <w:rPr>
          <w:rFonts w:ascii="Arial Nova" w:hAnsi="Arial Nova"/>
        </w:rPr>
        <w:t>...….</w:t>
      </w:r>
      <w:proofErr w:type="gramEnd"/>
      <w:r w:rsidRPr="008C2B15">
        <w:rPr>
          <w:rFonts w:ascii="Arial Nova" w:hAnsi="Arial Nova"/>
        </w:rPr>
        <w:t>. con sede in ………………………………………………… via ………………………………………………….</w:t>
      </w:r>
    </w:p>
    <w:p w14:paraId="7D1E6EBC" w14:textId="77777777" w:rsidR="006971C4" w:rsidRPr="008C2B15" w:rsidRDefault="006971C4" w:rsidP="006971C4">
      <w:p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Codice Fiscale ……………………………………. Partita IVA ………………………………</w:t>
      </w:r>
      <w:proofErr w:type="gramStart"/>
      <w:r w:rsidRPr="008C2B15">
        <w:rPr>
          <w:rFonts w:ascii="Arial Nova" w:hAnsi="Arial Nova"/>
        </w:rPr>
        <w:t>…….</w:t>
      </w:r>
      <w:proofErr w:type="gramEnd"/>
      <w:r w:rsidRPr="008C2B15">
        <w:rPr>
          <w:rFonts w:ascii="Arial Nova" w:hAnsi="Arial Nova"/>
        </w:rPr>
        <w:t>.</w:t>
      </w:r>
    </w:p>
    <w:p w14:paraId="138B1B62" w14:textId="77777777" w:rsidR="006971C4" w:rsidRPr="008C2B15" w:rsidRDefault="006971C4" w:rsidP="006971C4">
      <w:p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(di seguito operatore economico)</w:t>
      </w:r>
    </w:p>
    <w:p w14:paraId="5AA64675" w14:textId="77777777" w:rsidR="006971C4" w:rsidRPr="008C2B15" w:rsidRDefault="006971C4" w:rsidP="006971C4">
      <w:pPr>
        <w:jc w:val="both"/>
        <w:rPr>
          <w:rFonts w:ascii="Arial Nova" w:hAnsi="Arial Nova"/>
        </w:rPr>
      </w:pPr>
    </w:p>
    <w:p w14:paraId="37E9D7C3" w14:textId="77777777" w:rsidR="006971C4" w:rsidRPr="008C2B15" w:rsidRDefault="006971C4" w:rsidP="006971C4">
      <w:p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>Ai sensi e per gli effetti dell’art. 76 del DPR nr. 445/2000 consapevole delle responsabilità e delle conseguenze civili e penali previste in caso di dichiarazioni mendaci e/o formazione od uso di atti falsi, nonché in caso di esibizione di atti contenenti dati non più rispondenti a verità e consapevole, altresì, che qualora emerga la non veridicità del contenuto della presente dichiarazione lo scrivente operatore economico decadrà dai benefici per i quali è stata rilasciata,</w:t>
      </w:r>
    </w:p>
    <w:p w14:paraId="210724D7" w14:textId="77777777" w:rsidR="006971C4" w:rsidRPr="008C2B15" w:rsidRDefault="006971C4" w:rsidP="006971C4">
      <w:pPr>
        <w:tabs>
          <w:tab w:val="left" w:pos="7545"/>
        </w:tabs>
        <w:jc w:val="both"/>
        <w:rPr>
          <w:rFonts w:ascii="Arial Nova" w:hAnsi="Arial Nova"/>
          <w:szCs w:val="24"/>
        </w:rPr>
      </w:pPr>
      <w:r>
        <w:rPr>
          <w:rFonts w:ascii="Arial Nova" w:hAnsi="Arial Nova"/>
          <w:szCs w:val="24"/>
        </w:rPr>
        <w:tab/>
      </w:r>
    </w:p>
    <w:p w14:paraId="2A1D0D25" w14:textId="77777777" w:rsidR="006971C4" w:rsidRPr="008C2B15" w:rsidRDefault="006971C4" w:rsidP="006971C4">
      <w:pPr>
        <w:jc w:val="center"/>
        <w:rPr>
          <w:rFonts w:ascii="Arial Nova" w:hAnsi="Arial Nova"/>
          <w:b/>
          <w:szCs w:val="24"/>
        </w:rPr>
      </w:pPr>
      <w:r w:rsidRPr="008C2B15">
        <w:rPr>
          <w:rFonts w:ascii="Arial Nova" w:hAnsi="Arial Nova"/>
          <w:b/>
          <w:szCs w:val="24"/>
        </w:rPr>
        <w:t>CHIEDE</w:t>
      </w:r>
    </w:p>
    <w:p w14:paraId="378E1165" w14:textId="77777777" w:rsidR="006971C4" w:rsidRPr="008C2B15" w:rsidRDefault="006971C4" w:rsidP="006971C4">
      <w:pPr>
        <w:jc w:val="center"/>
        <w:rPr>
          <w:rFonts w:ascii="Arial Nova" w:hAnsi="Arial Nova"/>
          <w:b/>
          <w:szCs w:val="24"/>
        </w:rPr>
      </w:pPr>
    </w:p>
    <w:p w14:paraId="4EF002B6" w14:textId="77777777" w:rsidR="000B02A7" w:rsidRDefault="006971C4" w:rsidP="000B02A7">
      <w:pPr>
        <w:jc w:val="both"/>
        <w:rPr>
          <w:rFonts w:ascii="Arial Nova" w:hAnsi="Arial Nova"/>
          <w:b/>
          <w:sz w:val="22"/>
        </w:rPr>
      </w:pPr>
      <w:r w:rsidRPr="008C2B15">
        <w:rPr>
          <w:rFonts w:ascii="Arial Nova" w:hAnsi="Arial Nova"/>
          <w:b/>
          <w:szCs w:val="24"/>
        </w:rPr>
        <w:t xml:space="preserve">di partecipare alla procedura negoziata senza previa pubblicazione del bando di gara ai sensi dell’art. 36, comma 2, lettera b) del D.lgs. nr. 50/2016 e </w:t>
      </w:r>
      <w:proofErr w:type="spellStart"/>
      <w:r w:rsidRPr="008C2B15">
        <w:rPr>
          <w:rFonts w:ascii="Arial Nova" w:hAnsi="Arial Nova"/>
          <w:b/>
          <w:szCs w:val="24"/>
        </w:rPr>
        <w:t>s.m.i</w:t>
      </w:r>
      <w:proofErr w:type="spellEnd"/>
      <w:r w:rsidRPr="008C2B15">
        <w:rPr>
          <w:rFonts w:ascii="Arial Nova" w:hAnsi="Arial Nova"/>
          <w:b/>
          <w:szCs w:val="24"/>
        </w:rPr>
        <w:t xml:space="preserve"> per</w:t>
      </w:r>
      <w:r w:rsidRPr="00A0386B">
        <w:rPr>
          <w:rFonts w:ascii="Arial Nova" w:hAnsi="Arial Nova"/>
          <w:b/>
        </w:rPr>
        <w:t xml:space="preserve"> la gestione dei servizi per la realizzazione di attività previste del “Piano Nazionale di Ripresa e Resilienza” (di seguito anche “PNRR” o “Piano”), Missione 5 – Componente 2 – Sottocomponente 1 (Servizi sociali, disabilità e marginalità sociale) che prevede progettualità per l’implementazione della linea di Investimento 1.1 – Sostegno alle persone vulnerabili e prevenzione dell’istituzionalizzazione degli anziani non autosufficienti e nello specifico il Sub-investimento 1.1.1 – Sostegno alle capacità genitoriali e prevenzione delle vulnerabilità delle famiglie e dei bambini</w:t>
      </w:r>
      <w:r w:rsidR="00BD41E4">
        <w:rPr>
          <w:rFonts w:ascii="Arial Nova" w:hAnsi="Arial Nova"/>
          <w:b/>
        </w:rPr>
        <w:t>.</w:t>
      </w:r>
      <w:r w:rsidR="000B02A7">
        <w:rPr>
          <w:rFonts w:ascii="Arial Nova" w:hAnsi="Arial Nova"/>
          <w:b/>
        </w:rPr>
        <w:t xml:space="preserve"> CUP. F54H22000030006 – CIG. 96030954B0</w:t>
      </w:r>
    </w:p>
    <w:p w14:paraId="603E1812" w14:textId="68A4E75E" w:rsidR="006971C4" w:rsidRPr="008C2B15" w:rsidRDefault="006971C4" w:rsidP="006971C4">
      <w:pPr>
        <w:jc w:val="both"/>
        <w:rPr>
          <w:rFonts w:ascii="Arial Nova" w:hAnsi="Arial Nova"/>
          <w:b/>
        </w:rPr>
      </w:pPr>
    </w:p>
    <w:p w14:paraId="492E5636" w14:textId="77777777" w:rsidR="006971C4" w:rsidRDefault="006971C4" w:rsidP="006971C4">
      <w:pPr>
        <w:jc w:val="both"/>
        <w:rPr>
          <w:rFonts w:ascii="Arial Nova" w:hAnsi="Arial Nova"/>
          <w:b/>
        </w:rPr>
      </w:pPr>
    </w:p>
    <w:p w14:paraId="11AE3022" w14:textId="77777777" w:rsidR="006971C4" w:rsidRPr="008C2B15" w:rsidRDefault="006971C4" w:rsidP="006971C4">
      <w:p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>Ai fini della partecipazione alla presente gara</w:t>
      </w:r>
    </w:p>
    <w:p w14:paraId="62794C03" w14:textId="77777777" w:rsidR="006971C4" w:rsidRPr="008C2B15" w:rsidRDefault="006971C4" w:rsidP="006971C4">
      <w:pPr>
        <w:jc w:val="both"/>
        <w:rPr>
          <w:rFonts w:ascii="Arial Nova" w:hAnsi="Arial Nova"/>
          <w:szCs w:val="24"/>
        </w:rPr>
      </w:pPr>
    </w:p>
    <w:p w14:paraId="6265E9C0" w14:textId="77777777" w:rsidR="006971C4" w:rsidRPr="008C2B15" w:rsidRDefault="006971C4" w:rsidP="006971C4">
      <w:pPr>
        <w:jc w:val="center"/>
        <w:rPr>
          <w:rFonts w:ascii="Arial Nova" w:hAnsi="Arial Nova"/>
          <w:b/>
          <w:szCs w:val="24"/>
        </w:rPr>
      </w:pPr>
      <w:r w:rsidRPr="008C2B15">
        <w:rPr>
          <w:rFonts w:ascii="Arial Nova" w:hAnsi="Arial Nova"/>
          <w:b/>
          <w:szCs w:val="24"/>
        </w:rPr>
        <w:t>DICHIARA</w:t>
      </w:r>
    </w:p>
    <w:p w14:paraId="7AC562B5" w14:textId="77777777" w:rsidR="006971C4" w:rsidRPr="008C2B15" w:rsidRDefault="006971C4" w:rsidP="006971C4">
      <w:pPr>
        <w:jc w:val="center"/>
        <w:rPr>
          <w:rFonts w:ascii="Arial Nova" w:hAnsi="Arial Nova"/>
          <w:b/>
          <w:szCs w:val="24"/>
        </w:rPr>
      </w:pPr>
    </w:p>
    <w:p w14:paraId="006DA864" w14:textId="77777777" w:rsidR="002C3B03" w:rsidRDefault="006971C4" w:rsidP="006971C4">
      <w:pPr>
        <w:numPr>
          <w:ilvl w:val="0"/>
          <w:numId w:val="1"/>
        </w:numPr>
        <w:jc w:val="both"/>
        <w:rPr>
          <w:rFonts w:ascii="Arial Nova" w:hAnsi="Arial Nova"/>
          <w:szCs w:val="24"/>
        </w:rPr>
      </w:pPr>
      <w:r w:rsidRPr="002C3B03">
        <w:rPr>
          <w:rFonts w:ascii="Arial Nova" w:hAnsi="Arial Nova"/>
          <w:szCs w:val="24"/>
        </w:rPr>
        <w:t>di partecipare alla gara come:</w:t>
      </w:r>
    </w:p>
    <w:p w14:paraId="02FA0618" w14:textId="77777777" w:rsidR="002C3B03" w:rsidRDefault="002C3B03" w:rsidP="002C3B03">
      <w:pPr>
        <w:ind w:left="720"/>
        <w:jc w:val="both"/>
        <w:rPr>
          <w:rFonts w:ascii="Arial Nova" w:hAnsi="Arial Nova"/>
          <w:szCs w:val="24"/>
        </w:rPr>
      </w:pPr>
    </w:p>
    <w:p w14:paraId="185CFC96" w14:textId="77777777" w:rsidR="002C3B03" w:rsidRDefault="00175ADE" w:rsidP="002C3B03">
      <w:pPr>
        <w:ind w:left="720"/>
        <w:jc w:val="both"/>
        <w:rPr>
          <w:rFonts w:ascii="Arial Nova" w:hAnsi="Arial Nova"/>
          <w:szCs w:val="24"/>
        </w:rPr>
      </w:pPr>
      <w:sdt>
        <w:sdtPr>
          <w:rPr>
            <w:rFonts w:ascii="MS Gothic" w:eastAsia="MS Gothic" w:hAnsi="MS Gothic"/>
            <w:szCs w:val="24"/>
          </w:rPr>
          <w:id w:val="-193482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2C3B03">
        <w:rPr>
          <w:rFonts w:ascii="Arial Nova" w:hAnsi="Arial Nova"/>
          <w:szCs w:val="24"/>
        </w:rPr>
        <w:t>impresa singola;</w:t>
      </w:r>
    </w:p>
    <w:p w14:paraId="798FFDF4" w14:textId="77777777" w:rsidR="002C3B03" w:rsidRDefault="002C3B03" w:rsidP="002C3B03">
      <w:pPr>
        <w:ind w:left="720"/>
        <w:jc w:val="both"/>
        <w:rPr>
          <w:rFonts w:ascii="Arial Nova" w:hAnsi="Arial Nova"/>
          <w:szCs w:val="24"/>
        </w:rPr>
      </w:pPr>
    </w:p>
    <w:p w14:paraId="28EC4CD1" w14:textId="13E071EA" w:rsidR="006971C4" w:rsidRPr="008C2B15" w:rsidRDefault="00175ADE" w:rsidP="002C3B03">
      <w:pPr>
        <w:ind w:left="720"/>
        <w:jc w:val="both"/>
        <w:rPr>
          <w:rFonts w:ascii="Arial Nova" w:hAnsi="Arial Nova"/>
          <w:szCs w:val="24"/>
        </w:rPr>
      </w:pPr>
      <w:sdt>
        <w:sdtPr>
          <w:rPr>
            <w:rFonts w:ascii="Arial Nova" w:hAnsi="Arial Nova"/>
            <w:szCs w:val="24"/>
          </w:rPr>
          <w:id w:val="-8852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8C2B15">
        <w:rPr>
          <w:rFonts w:ascii="Arial Nova" w:hAnsi="Arial Nova"/>
          <w:szCs w:val="24"/>
        </w:rPr>
        <w:t>concorrente plurisoggettivo (specificare quale)</w:t>
      </w:r>
    </w:p>
    <w:p w14:paraId="0C4BA557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lastRenderedPageBreak/>
        <w:t xml:space="preserve">     .…………………………………………………………………………………………….;</w:t>
      </w:r>
    </w:p>
    <w:p w14:paraId="4D12A74D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6971C4" w:rsidRPr="008C2B15" w14:paraId="46BF8914" w14:textId="77777777" w:rsidTr="00330945">
        <w:tc>
          <w:tcPr>
            <w:tcW w:w="8930" w:type="dxa"/>
            <w:shd w:val="clear" w:color="auto" w:fill="auto"/>
          </w:tcPr>
          <w:p w14:paraId="5FA90901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>nel caso di R.T.I., GEIE, aggregazioni di imprese, indicare:</w:t>
            </w:r>
          </w:p>
          <w:p w14:paraId="72CB4D38" w14:textId="3EF90863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36980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 xml:space="preserve"> mandataria ………………………………………………………………………………</w:t>
            </w:r>
          </w:p>
          <w:p w14:paraId="7C5E3FB9" w14:textId="473240EB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-59300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 xml:space="preserve"> mandanti ………………………………………………………………………………...</w:t>
            </w:r>
          </w:p>
        </w:tc>
      </w:tr>
    </w:tbl>
    <w:p w14:paraId="3CFA9B42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6971C4" w:rsidRPr="008C2B15" w14:paraId="5DEEA372" w14:textId="77777777" w:rsidTr="00330945">
        <w:tc>
          <w:tcPr>
            <w:tcW w:w="8930" w:type="dxa"/>
            <w:shd w:val="clear" w:color="auto" w:fill="auto"/>
          </w:tcPr>
          <w:p w14:paraId="75230864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>nel caso di consorzi ordinari, indicare:</w:t>
            </w:r>
          </w:p>
          <w:p w14:paraId="5C05E73A" w14:textId="37E8945C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-13080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 xml:space="preserve"> consorziata principale …………………………………………………………………</w:t>
            </w:r>
          </w:p>
          <w:p w14:paraId="6984827F" w14:textId="68C211BA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10224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 xml:space="preserve"> altre imprese consorziate ……………………………………………………………...</w:t>
            </w:r>
          </w:p>
          <w:p w14:paraId="1B8F2798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 xml:space="preserve">      …………………………………………………………………………………………</w:t>
            </w:r>
          </w:p>
        </w:tc>
      </w:tr>
    </w:tbl>
    <w:p w14:paraId="27013338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6971C4" w:rsidRPr="008C2B15" w14:paraId="19D124EC" w14:textId="77777777" w:rsidTr="00330945">
        <w:tc>
          <w:tcPr>
            <w:tcW w:w="8930" w:type="dxa"/>
            <w:shd w:val="clear" w:color="auto" w:fill="auto"/>
          </w:tcPr>
          <w:p w14:paraId="7416A6E9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 xml:space="preserve">nel caso di consorzi di cui all’art. 45, comma 2, lettere b) e c) del </w:t>
            </w:r>
            <w:proofErr w:type="spellStart"/>
            <w:r w:rsidRPr="008C2B15">
              <w:rPr>
                <w:rFonts w:ascii="Arial Nova" w:hAnsi="Arial Nova"/>
                <w:szCs w:val="24"/>
              </w:rPr>
              <w:t>D.Lgs.</w:t>
            </w:r>
            <w:proofErr w:type="spellEnd"/>
            <w:r w:rsidRPr="008C2B15">
              <w:rPr>
                <w:rFonts w:ascii="Arial Nova" w:hAnsi="Arial Nova"/>
                <w:szCs w:val="24"/>
              </w:rPr>
              <w:t xml:space="preserve"> nr. 50/2016, indicare:</w:t>
            </w:r>
          </w:p>
          <w:p w14:paraId="240E21FF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  <w:p w14:paraId="4D3AF619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>che la tipologia del consorzio è la seguente:</w:t>
            </w:r>
          </w:p>
          <w:p w14:paraId="69FFFB57" w14:textId="6F31E829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-7515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>consorzio fra cooperative di produzione e lavoro;</w:t>
            </w:r>
          </w:p>
          <w:p w14:paraId="1C5A25C7" w14:textId="3E79DA18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-291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>consorzio tra imprese artigiane;</w:t>
            </w:r>
          </w:p>
          <w:p w14:paraId="49680FB8" w14:textId="51673452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75802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>consorzio stabile;</w:t>
            </w:r>
          </w:p>
          <w:p w14:paraId="382FEA2C" w14:textId="33C0B340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154910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>che i consorziati per i quali il consorzio concorre sono i seguenti.</w:t>
            </w:r>
          </w:p>
          <w:p w14:paraId="21377C25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 xml:space="preserve">      …………………………………………………………………………………………..</w:t>
            </w:r>
          </w:p>
          <w:p w14:paraId="68A248F8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 xml:space="preserve">      …………………………………………………………………………………………..</w:t>
            </w:r>
          </w:p>
          <w:p w14:paraId="34D62E68" w14:textId="77777777" w:rsidR="006971C4" w:rsidRPr="008C2B15" w:rsidRDefault="006971C4" w:rsidP="00330945">
            <w:pPr>
              <w:jc w:val="center"/>
              <w:rPr>
                <w:rFonts w:ascii="Arial Nova" w:hAnsi="Arial Nova"/>
                <w:szCs w:val="24"/>
              </w:rPr>
            </w:pPr>
            <w:r w:rsidRPr="008C2B15">
              <w:rPr>
                <w:rFonts w:ascii="Arial Nova" w:hAnsi="Arial Nova"/>
                <w:szCs w:val="24"/>
              </w:rPr>
              <w:t>OPPURE</w:t>
            </w:r>
          </w:p>
          <w:p w14:paraId="17BF1D3B" w14:textId="3B3E6379" w:rsidR="006971C4" w:rsidRPr="008C2B15" w:rsidRDefault="00175ADE" w:rsidP="00330945">
            <w:pPr>
              <w:jc w:val="both"/>
              <w:rPr>
                <w:rFonts w:ascii="Arial Nova" w:hAnsi="Arial Nova"/>
                <w:szCs w:val="24"/>
              </w:rPr>
            </w:pPr>
            <w:sdt>
              <w:sdtPr>
                <w:rPr>
                  <w:rFonts w:ascii="Arial Nova" w:hAnsi="Arial Nova"/>
                  <w:szCs w:val="24"/>
                </w:rPr>
                <w:id w:val="-10269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B0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971C4" w:rsidRPr="008C2B15">
              <w:rPr>
                <w:rFonts w:ascii="Arial Nova" w:hAnsi="Arial Nova"/>
                <w:szCs w:val="24"/>
              </w:rPr>
              <w:t>che il consorzio intende eseguire in proprio il contratto;</w:t>
            </w:r>
          </w:p>
        </w:tc>
      </w:tr>
    </w:tbl>
    <w:p w14:paraId="078225F7" w14:textId="77777777" w:rsidR="006971C4" w:rsidRPr="008C2B15" w:rsidRDefault="006971C4" w:rsidP="006971C4">
      <w:pPr>
        <w:jc w:val="both"/>
        <w:rPr>
          <w:rFonts w:ascii="Arial Nova" w:hAnsi="Arial Nova"/>
          <w:szCs w:val="24"/>
        </w:rPr>
      </w:pPr>
    </w:p>
    <w:p w14:paraId="26F718FF" w14:textId="19FB3073" w:rsidR="006971C4" w:rsidRPr="008C2B15" w:rsidRDefault="00175ADE" w:rsidP="006971C4">
      <w:pPr>
        <w:numPr>
          <w:ilvl w:val="0"/>
          <w:numId w:val="1"/>
        </w:numPr>
        <w:jc w:val="both"/>
        <w:rPr>
          <w:rFonts w:ascii="Arial Nova" w:hAnsi="Arial Nova"/>
          <w:szCs w:val="24"/>
        </w:rPr>
      </w:pPr>
      <w:sdt>
        <w:sdtPr>
          <w:rPr>
            <w:rFonts w:ascii="Arial Nova" w:hAnsi="Arial Nova"/>
            <w:szCs w:val="24"/>
          </w:rPr>
          <w:id w:val="-17082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8C2B15">
        <w:rPr>
          <w:rFonts w:ascii="Arial Nova" w:hAnsi="Arial Nova"/>
          <w:szCs w:val="24"/>
        </w:rPr>
        <w:t>di essere una micro, piccola, media impresa;</w:t>
      </w:r>
    </w:p>
    <w:p w14:paraId="7086C52D" w14:textId="210A39A9" w:rsidR="006971C4" w:rsidRPr="008C2B15" w:rsidRDefault="00175ADE" w:rsidP="006971C4">
      <w:pPr>
        <w:ind w:left="720"/>
        <w:jc w:val="both"/>
        <w:rPr>
          <w:rFonts w:ascii="Arial Nova" w:hAnsi="Arial Nova"/>
          <w:szCs w:val="24"/>
        </w:rPr>
      </w:pPr>
      <w:sdt>
        <w:sdtPr>
          <w:rPr>
            <w:rFonts w:ascii="Arial Nova" w:hAnsi="Arial Nova"/>
            <w:szCs w:val="24"/>
          </w:rPr>
          <w:id w:val="-75073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8C2B15">
        <w:rPr>
          <w:rFonts w:ascii="Arial Nova" w:hAnsi="Arial Nova"/>
          <w:szCs w:val="24"/>
        </w:rPr>
        <w:t>di non essere micro, piccola, media impresa;</w:t>
      </w:r>
    </w:p>
    <w:p w14:paraId="7D4747AE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</w:p>
    <w:p w14:paraId="3295D3A0" w14:textId="06CD3A15" w:rsidR="006971C4" w:rsidRPr="008C2B15" w:rsidRDefault="006971C4" w:rsidP="006971C4">
      <w:pPr>
        <w:numPr>
          <w:ilvl w:val="0"/>
          <w:numId w:val="1"/>
        </w:num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 xml:space="preserve">che l’operatore economico non si trova in alcuna delle situazioni di esclusione dalla partecipazione alla gara di cui all’art. 80 del </w:t>
      </w:r>
      <w:r w:rsidR="002C3B03" w:rsidRPr="008C2B15">
        <w:rPr>
          <w:rFonts w:ascii="Arial Nova" w:hAnsi="Arial Nova"/>
          <w:szCs w:val="24"/>
        </w:rPr>
        <w:t>D.lgs.</w:t>
      </w:r>
      <w:r w:rsidRPr="008C2B15">
        <w:rPr>
          <w:rFonts w:ascii="Arial Nova" w:hAnsi="Arial Nova"/>
          <w:szCs w:val="24"/>
        </w:rPr>
        <w:t xml:space="preserve"> 50/2016 e </w:t>
      </w:r>
      <w:proofErr w:type="spellStart"/>
      <w:r w:rsidRPr="008C2B15">
        <w:rPr>
          <w:rFonts w:ascii="Arial Nova" w:hAnsi="Arial Nova"/>
          <w:szCs w:val="24"/>
        </w:rPr>
        <w:t>s.m.i.</w:t>
      </w:r>
      <w:proofErr w:type="spellEnd"/>
      <w:r w:rsidRPr="008C2B15">
        <w:rPr>
          <w:rFonts w:ascii="Arial Nova" w:hAnsi="Arial Nova"/>
          <w:szCs w:val="24"/>
        </w:rPr>
        <w:t>;</w:t>
      </w:r>
    </w:p>
    <w:p w14:paraId="38E46CE1" w14:textId="77777777" w:rsidR="006971C4" w:rsidRPr="008C2B15" w:rsidRDefault="006971C4" w:rsidP="006971C4">
      <w:pPr>
        <w:ind w:left="720"/>
        <w:jc w:val="both"/>
        <w:rPr>
          <w:rFonts w:ascii="Arial Nova" w:hAnsi="Arial Nova"/>
          <w:szCs w:val="24"/>
        </w:rPr>
      </w:pPr>
    </w:p>
    <w:p w14:paraId="2E31BFB8" w14:textId="6AA1409E" w:rsidR="006971C4" w:rsidRPr="008C2B15" w:rsidRDefault="006971C4" w:rsidP="006971C4">
      <w:pPr>
        <w:numPr>
          <w:ilvl w:val="0"/>
          <w:numId w:val="1"/>
        </w:num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 xml:space="preserve">di possedere i seguenti requisiti di idoneità professionale (in caso di operatore economico con sede in uno </w:t>
      </w:r>
      <w:r w:rsidR="002C3B03" w:rsidRPr="008C2B15">
        <w:rPr>
          <w:rFonts w:ascii="Arial Nova" w:hAnsi="Arial Nova"/>
          <w:szCs w:val="24"/>
        </w:rPr>
        <w:t>Stato diverso</w:t>
      </w:r>
      <w:r w:rsidRPr="008C2B15">
        <w:rPr>
          <w:rFonts w:ascii="Arial Nova" w:hAnsi="Arial Nova"/>
          <w:szCs w:val="24"/>
        </w:rPr>
        <w:t xml:space="preserve"> dall’Italia indicare i dati equivalenti vigenti nel relativo Stato):</w:t>
      </w:r>
    </w:p>
    <w:p w14:paraId="4594B05D" w14:textId="77777777" w:rsidR="006971C4" w:rsidRPr="008C2B15" w:rsidRDefault="006971C4" w:rsidP="006971C4">
      <w:pPr>
        <w:numPr>
          <w:ilvl w:val="0"/>
          <w:numId w:val="2"/>
        </w:num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>che, con riferimento al requisito soggettivo questo operatore è iscritto:</w:t>
      </w:r>
    </w:p>
    <w:p w14:paraId="743EB44D" w14:textId="5F84366F" w:rsidR="006971C4" w:rsidRPr="008C2B15" w:rsidRDefault="00175ADE" w:rsidP="006971C4">
      <w:pPr>
        <w:ind w:left="1843" w:hanging="403"/>
        <w:jc w:val="both"/>
        <w:rPr>
          <w:rFonts w:ascii="Arial Nova" w:hAnsi="Arial Nova"/>
          <w:szCs w:val="24"/>
        </w:rPr>
      </w:pPr>
      <w:sdt>
        <w:sdtPr>
          <w:rPr>
            <w:rFonts w:ascii="Arial Nova" w:hAnsi="Arial Nova"/>
            <w:szCs w:val="24"/>
          </w:rPr>
          <w:id w:val="193994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8C2B15">
        <w:rPr>
          <w:rFonts w:ascii="Arial Nova" w:hAnsi="Arial Nova"/>
          <w:szCs w:val="24"/>
        </w:rPr>
        <w:t>dal ……………. al Registro Imprese di ………………………………… al numero ………………. per il tipo di attività corrispondente all’oggetto della gara;</w:t>
      </w:r>
    </w:p>
    <w:p w14:paraId="2497E9FB" w14:textId="11B81ED9" w:rsidR="006971C4" w:rsidRPr="008C2B15" w:rsidRDefault="00175ADE" w:rsidP="006971C4">
      <w:pPr>
        <w:ind w:left="1843" w:hanging="403"/>
        <w:jc w:val="both"/>
        <w:rPr>
          <w:rFonts w:ascii="Arial Nova" w:hAnsi="Arial Nova"/>
          <w:szCs w:val="24"/>
        </w:rPr>
      </w:pPr>
      <w:sdt>
        <w:sdtPr>
          <w:rPr>
            <w:rFonts w:ascii="Arial Nova" w:hAnsi="Arial Nova"/>
            <w:szCs w:val="24"/>
          </w:rPr>
          <w:id w:val="173773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0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71C4" w:rsidRPr="008C2B15">
        <w:rPr>
          <w:rFonts w:ascii="Arial Nova" w:hAnsi="Arial Nova"/>
          <w:szCs w:val="24"/>
        </w:rPr>
        <w:t>di essere iscritta all’Albo regionale delle Cooperative Sociali - Sezione ………………………………</w:t>
      </w:r>
      <w:proofErr w:type="gramStart"/>
      <w:r w:rsidR="006971C4" w:rsidRPr="008C2B15">
        <w:rPr>
          <w:rFonts w:ascii="Arial Nova" w:hAnsi="Arial Nova"/>
          <w:szCs w:val="24"/>
        </w:rPr>
        <w:t>…….</w:t>
      </w:r>
      <w:proofErr w:type="gramEnd"/>
      <w:r w:rsidR="006971C4" w:rsidRPr="008C2B15">
        <w:rPr>
          <w:rFonts w:ascii="Arial Nova" w:hAnsi="Arial Nova"/>
          <w:szCs w:val="24"/>
        </w:rPr>
        <w:t>.;</w:t>
      </w:r>
    </w:p>
    <w:p w14:paraId="72F80D55" w14:textId="77777777" w:rsidR="006971C4" w:rsidRPr="008C2B15" w:rsidRDefault="006971C4" w:rsidP="006971C4">
      <w:pPr>
        <w:jc w:val="both"/>
        <w:rPr>
          <w:rFonts w:ascii="Arial Nova" w:hAnsi="Arial Nova"/>
          <w:szCs w:val="24"/>
        </w:rPr>
      </w:pPr>
    </w:p>
    <w:p w14:paraId="31247D33" w14:textId="77777777" w:rsidR="006971C4" w:rsidRPr="008C2B15" w:rsidRDefault="006971C4" w:rsidP="006971C4">
      <w:pPr>
        <w:numPr>
          <w:ilvl w:val="0"/>
          <w:numId w:val="2"/>
        </w:numPr>
        <w:jc w:val="both"/>
        <w:rPr>
          <w:rFonts w:ascii="Arial Nova" w:hAnsi="Arial Nova"/>
          <w:szCs w:val="24"/>
        </w:rPr>
      </w:pPr>
      <w:r w:rsidRPr="008C2B15">
        <w:rPr>
          <w:rFonts w:ascii="Arial Nova" w:hAnsi="Arial Nova"/>
          <w:szCs w:val="24"/>
        </w:rPr>
        <w:t>che il Legale Rappresentante dell’operatore economico e coloro che legittimamente possono impegnarlo sono (indicare i nominativi e le esatte generalità; in particolare, per lo società in nome collettivo dovranno risultare tutti i soci, per le società in accomandita semplice i soci accomandatari, per le altre società indicare i componenti del consiglio di amministrazione muniti di poteri di rappresentanza, di direzione o di vigilanza, i soggetti muniti di poteri di rappresentanza, direzione o controllo, il socio unico o il socio di maggioranza in caso di società con meno di quattro soci):</w:t>
      </w:r>
    </w:p>
    <w:p w14:paraId="5FE3E92A" w14:textId="77777777" w:rsidR="006971C4" w:rsidRPr="008C2B15" w:rsidRDefault="006971C4" w:rsidP="006971C4">
      <w:pPr>
        <w:ind w:left="1440"/>
        <w:jc w:val="both"/>
        <w:rPr>
          <w:rFonts w:ascii="Arial Nova" w:hAnsi="Arial Nova"/>
          <w:szCs w:val="24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1929"/>
        <w:gridCol w:w="2199"/>
        <w:gridCol w:w="1903"/>
      </w:tblGrid>
      <w:tr w:rsidR="006971C4" w:rsidRPr="008C2B15" w14:paraId="6ABC74C8" w14:textId="77777777" w:rsidTr="00330945">
        <w:tc>
          <w:tcPr>
            <w:tcW w:w="2126" w:type="dxa"/>
            <w:shd w:val="clear" w:color="auto" w:fill="auto"/>
            <w:vAlign w:val="center"/>
          </w:tcPr>
          <w:p w14:paraId="4574CFB7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  <w:szCs w:val="24"/>
              </w:rPr>
            </w:pPr>
            <w:r w:rsidRPr="008C2B15">
              <w:rPr>
                <w:rFonts w:ascii="Arial Nova" w:hAnsi="Arial Nova"/>
                <w:b/>
                <w:szCs w:val="24"/>
              </w:rPr>
              <w:t>Nome, Cognome e Codice Fiscale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D51890E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  <w:szCs w:val="24"/>
              </w:rPr>
            </w:pPr>
            <w:r w:rsidRPr="008C2B15">
              <w:rPr>
                <w:rFonts w:ascii="Arial Nova" w:hAnsi="Arial Nova"/>
                <w:b/>
                <w:szCs w:val="24"/>
              </w:rPr>
              <w:t>Data e luogo di nascita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C03B54E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  <w:szCs w:val="24"/>
              </w:rPr>
            </w:pPr>
            <w:r w:rsidRPr="008C2B15">
              <w:rPr>
                <w:rFonts w:ascii="Arial Nova" w:hAnsi="Arial Nova"/>
                <w:b/>
                <w:szCs w:val="24"/>
              </w:rPr>
              <w:t>Luogo di residenza (indirizzo completo)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54F354C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  <w:szCs w:val="24"/>
              </w:rPr>
            </w:pPr>
            <w:r w:rsidRPr="008C2B15">
              <w:rPr>
                <w:rFonts w:ascii="Arial Nova" w:hAnsi="Arial Nova"/>
                <w:b/>
                <w:szCs w:val="24"/>
              </w:rPr>
              <w:t>Carica ricoperta</w:t>
            </w:r>
          </w:p>
        </w:tc>
      </w:tr>
      <w:tr w:rsidR="006971C4" w:rsidRPr="008C2B15" w14:paraId="0F42FD8E" w14:textId="77777777" w:rsidTr="00330945">
        <w:tc>
          <w:tcPr>
            <w:tcW w:w="2126" w:type="dxa"/>
            <w:shd w:val="clear" w:color="auto" w:fill="auto"/>
          </w:tcPr>
          <w:p w14:paraId="5AD90422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  <w:p w14:paraId="52806045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21FA21B1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2259" w:type="dxa"/>
            <w:shd w:val="clear" w:color="auto" w:fill="auto"/>
          </w:tcPr>
          <w:p w14:paraId="13EB48FD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14:paraId="445BC28A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</w:tr>
      <w:tr w:rsidR="006971C4" w:rsidRPr="008C2B15" w14:paraId="2F8D4073" w14:textId="77777777" w:rsidTr="00330945">
        <w:tc>
          <w:tcPr>
            <w:tcW w:w="2126" w:type="dxa"/>
            <w:shd w:val="clear" w:color="auto" w:fill="auto"/>
          </w:tcPr>
          <w:p w14:paraId="1805E6C3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  <w:p w14:paraId="357286D4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05AB5181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2259" w:type="dxa"/>
            <w:shd w:val="clear" w:color="auto" w:fill="auto"/>
          </w:tcPr>
          <w:p w14:paraId="18627737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14:paraId="1484390C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</w:tr>
      <w:tr w:rsidR="006971C4" w:rsidRPr="008C2B15" w14:paraId="0C496917" w14:textId="77777777" w:rsidTr="00330945">
        <w:tc>
          <w:tcPr>
            <w:tcW w:w="2126" w:type="dxa"/>
            <w:shd w:val="clear" w:color="auto" w:fill="auto"/>
          </w:tcPr>
          <w:p w14:paraId="58EE535E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  <w:p w14:paraId="4A0123F3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28CD0336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2259" w:type="dxa"/>
            <w:shd w:val="clear" w:color="auto" w:fill="auto"/>
          </w:tcPr>
          <w:p w14:paraId="5C00F19A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14:paraId="2B41899F" w14:textId="77777777" w:rsidR="006971C4" w:rsidRPr="008C2B15" w:rsidRDefault="006971C4" w:rsidP="00330945">
            <w:pPr>
              <w:jc w:val="both"/>
              <w:rPr>
                <w:rFonts w:ascii="Arial Nova" w:hAnsi="Arial Nova"/>
                <w:szCs w:val="24"/>
              </w:rPr>
            </w:pPr>
          </w:p>
        </w:tc>
      </w:tr>
    </w:tbl>
    <w:p w14:paraId="7751400A" w14:textId="77777777" w:rsidR="006971C4" w:rsidRPr="008C2B15" w:rsidRDefault="006971C4" w:rsidP="006971C4">
      <w:pPr>
        <w:ind w:left="1843" w:hanging="403"/>
        <w:jc w:val="both"/>
        <w:rPr>
          <w:rFonts w:ascii="Arial Nova" w:hAnsi="Arial Nova"/>
          <w:szCs w:val="24"/>
        </w:rPr>
      </w:pPr>
    </w:p>
    <w:p w14:paraId="0312B1AD" w14:textId="77777777" w:rsidR="006971C4" w:rsidRPr="008C2B15" w:rsidRDefault="006971C4" w:rsidP="006971C4">
      <w:pPr>
        <w:numPr>
          <w:ilvl w:val="0"/>
          <w:numId w:val="2"/>
        </w:num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che il/i direttore/i tecnico/i è/sono:</w:t>
      </w:r>
    </w:p>
    <w:p w14:paraId="7F36FF01" w14:textId="77777777" w:rsidR="006971C4" w:rsidRPr="008C2B15" w:rsidRDefault="006971C4" w:rsidP="006971C4">
      <w:pPr>
        <w:ind w:left="1440"/>
        <w:jc w:val="both"/>
        <w:rPr>
          <w:rFonts w:ascii="Arial Nova" w:hAnsi="Arial Nov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717"/>
        <w:gridCol w:w="2734"/>
      </w:tblGrid>
      <w:tr w:rsidR="006971C4" w:rsidRPr="008C2B15" w14:paraId="7A8945BC" w14:textId="77777777" w:rsidTr="00330945">
        <w:tc>
          <w:tcPr>
            <w:tcW w:w="2719" w:type="dxa"/>
            <w:shd w:val="clear" w:color="auto" w:fill="auto"/>
          </w:tcPr>
          <w:p w14:paraId="7BE1BC4D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</w:rPr>
            </w:pPr>
            <w:r w:rsidRPr="008C2B15">
              <w:rPr>
                <w:rFonts w:ascii="Arial Nova" w:hAnsi="Arial Nova"/>
                <w:b/>
              </w:rPr>
              <w:t>Nome, Cognome e Codice Fiscale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1E01DF52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</w:rPr>
            </w:pPr>
            <w:r w:rsidRPr="008C2B15">
              <w:rPr>
                <w:rFonts w:ascii="Arial Nova" w:hAnsi="Arial Nova"/>
                <w:b/>
              </w:rPr>
              <w:t>Data e luogo di nascita</w:t>
            </w:r>
          </w:p>
        </w:tc>
        <w:tc>
          <w:tcPr>
            <w:tcW w:w="2805" w:type="dxa"/>
            <w:shd w:val="clear" w:color="auto" w:fill="auto"/>
          </w:tcPr>
          <w:p w14:paraId="48E0FE51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</w:rPr>
            </w:pPr>
            <w:r w:rsidRPr="008C2B15">
              <w:rPr>
                <w:rFonts w:ascii="Arial Nova" w:hAnsi="Arial Nova"/>
                <w:b/>
              </w:rPr>
              <w:t>Luogo di residenza (indirizzo completo)</w:t>
            </w:r>
          </w:p>
        </w:tc>
      </w:tr>
      <w:tr w:rsidR="006971C4" w:rsidRPr="008C2B15" w14:paraId="5ECE84F6" w14:textId="77777777" w:rsidTr="00330945">
        <w:tc>
          <w:tcPr>
            <w:tcW w:w="2719" w:type="dxa"/>
            <w:shd w:val="clear" w:color="auto" w:fill="auto"/>
          </w:tcPr>
          <w:p w14:paraId="7F45351B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  <w:p w14:paraId="1D1337BC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804" w:type="dxa"/>
            <w:shd w:val="clear" w:color="auto" w:fill="auto"/>
          </w:tcPr>
          <w:p w14:paraId="054DE292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805" w:type="dxa"/>
            <w:shd w:val="clear" w:color="auto" w:fill="auto"/>
          </w:tcPr>
          <w:p w14:paraId="17F9A228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</w:tr>
      <w:tr w:rsidR="006971C4" w:rsidRPr="008C2B15" w14:paraId="673479A6" w14:textId="77777777" w:rsidTr="00330945">
        <w:tc>
          <w:tcPr>
            <w:tcW w:w="2719" w:type="dxa"/>
            <w:shd w:val="clear" w:color="auto" w:fill="auto"/>
          </w:tcPr>
          <w:p w14:paraId="33CFC68E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  <w:p w14:paraId="450112B9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804" w:type="dxa"/>
            <w:shd w:val="clear" w:color="auto" w:fill="auto"/>
          </w:tcPr>
          <w:p w14:paraId="55381494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  <w:tc>
          <w:tcPr>
            <w:tcW w:w="2805" w:type="dxa"/>
            <w:shd w:val="clear" w:color="auto" w:fill="auto"/>
          </w:tcPr>
          <w:p w14:paraId="637A55A5" w14:textId="77777777" w:rsidR="006971C4" w:rsidRPr="008C2B15" w:rsidRDefault="006971C4" w:rsidP="00330945">
            <w:pPr>
              <w:jc w:val="both"/>
              <w:rPr>
                <w:rFonts w:ascii="Arial Nova" w:hAnsi="Arial Nova"/>
              </w:rPr>
            </w:pPr>
          </w:p>
        </w:tc>
      </w:tr>
    </w:tbl>
    <w:p w14:paraId="632BC5EC" w14:textId="77777777" w:rsidR="006971C4" w:rsidRPr="008C2B15" w:rsidRDefault="006971C4" w:rsidP="006971C4">
      <w:pPr>
        <w:jc w:val="both"/>
        <w:rPr>
          <w:rFonts w:ascii="Arial Nova" w:hAnsi="Arial Nova"/>
        </w:rPr>
      </w:pPr>
    </w:p>
    <w:p w14:paraId="2154C8CD" w14:textId="77777777" w:rsidR="006971C4" w:rsidRPr="008C2B15" w:rsidRDefault="006971C4" w:rsidP="006971C4">
      <w:pPr>
        <w:numPr>
          <w:ilvl w:val="0"/>
          <w:numId w:val="2"/>
        </w:num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che le persone cessate dalla carica nell’anno antecedente la data di pubblicazione del bando di gara sono (eventuali):</w:t>
      </w:r>
    </w:p>
    <w:p w14:paraId="4CA820B0" w14:textId="77777777" w:rsidR="006971C4" w:rsidRPr="008C2B15" w:rsidRDefault="006971C4" w:rsidP="006971C4">
      <w:pPr>
        <w:ind w:left="1440"/>
        <w:jc w:val="both"/>
        <w:rPr>
          <w:rFonts w:ascii="Arial Nova" w:hAnsi="Arial Nova"/>
        </w:rPr>
      </w:pPr>
    </w:p>
    <w:p w14:paraId="68FACCF6" w14:textId="77777777" w:rsidR="006971C4" w:rsidRPr="008C2B15" w:rsidRDefault="006971C4" w:rsidP="006971C4">
      <w:pPr>
        <w:ind w:left="1440"/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5EF14" w14:textId="77777777" w:rsidR="006971C4" w:rsidRPr="008C2B15" w:rsidRDefault="006971C4" w:rsidP="006971C4">
      <w:pPr>
        <w:rPr>
          <w:rFonts w:ascii="Arial Nova" w:hAnsi="Arial Nova"/>
        </w:rPr>
      </w:pPr>
    </w:p>
    <w:p w14:paraId="2B01B9D1" w14:textId="6A63B494" w:rsidR="006971C4" w:rsidRPr="008C2B15" w:rsidRDefault="006971C4" w:rsidP="006971C4">
      <w:pPr>
        <w:numPr>
          <w:ilvl w:val="0"/>
          <w:numId w:val="1"/>
        </w:num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 xml:space="preserve">di produrre le </w:t>
      </w:r>
      <w:r w:rsidR="00887313" w:rsidRPr="008C2B15">
        <w:rPr>
          <w:rFonts w:ascii="Arial Nova" w:hAnsi="Arial Nova"/>
        </w:rPr>
        <w:t>dichiarazioni di</w:t>
      </w:r>
      <w:r w:rsidRPr="008C2B15">
        <w:rPr>
          <w:rFonts w:ascii="Arial Nova" w:hAnsi="Arial Nova"/>
        </w:rPr>
        <w:t xml:space="preserve"> due istituti bancari o intermediari autorizzati ai sensi del </w:t>
      </w:r>
      <w:proofErr w:type="spellStart"/>
      <w:r w:rsidRPr="008C2B15">
        <w:rPr>
          <w:rFonts w:ascii="Arial Nova" w:hAnsi="Arial Nova"/>
        </w:rPr>
        <w:t>D.Lgs.</w:t>
      </w:r>
      <w:proofErr w:type="spellEnd"/>
      <w:r w:rsidRPr="008C2B15">
        <w:rPr>
          <w:rFonts w:ascii="Arial Nova" w:hAnsi="Arial Nova"/>
        </w:rPr>
        <w:t xml:space="preserve"> </w:t>
      </w:r>
      <w:r w:rsidR="00887313" w:rsidRPr="008C2B15">
        <w:rPr>
          <w:rFonts w:ascii="Arial Nova" w:hAnsi="Arial Nova"/>
        </w:rPr>
        <w:t>1° settembre</w:t>
      </w:r>
      <w:r w:rsidRPr="008C2B15">
        <w:rPr>
          <w:rFonts w:ascii="Arial Nova" w:hAnsi="Arial Nova"/>
        </w:rPr>
        <w:t xml:space="preserve"> 1993 nr. 385, attestanti che gli stessi intrattengono rapporti economici stabili con l’impresa e da cui risulti espressamente che il concorrente ha la capacità finanziaria di far fronte alle obbligazioni nascenti dall’eventuale aggiudicazione dell’appalto (allegare le dichiarazioni);</w:t>
      </w:r>
    </w:p>
    <w:p w14:paraId="7C4261F6" w14:textId="77777777" w:rsidR="006971C4" w:rsidRPr="008C2B15" w:rsidRDefault="006971C4" w:rsidP="006971C4">
      <w:pPr>
        <w:rPr>
          <w:rFonts w:ascii="Arial Nova" w:hAnsi="Arial Nova"/>
        </w:rPr>
      </w:pPr>
    </w:p>
    <w:p w14:paraId="19B50ECF" w14:textId="77777777" w:rsidR="006971C4" w:rsidRPr="008C2B15" w:rsidRDefault="006971C4" w:rsidP="006971C4">
      <w:pPr>
        <w:numPr>
          <w:ilvl w:val="0"/>
          <w:numId w:val="1"/>
        </w:numPr>
        <w:rPr>
          <w:rFonts w:ascii="Arial Nova" w:hAnsi="Arial Nova"/>
        </w:rPr>
      </w:pPr>
      <w:r w:rsidRPr="008C2B15">
        <w:rPr>
          <w:rFonts w:ascii="Arial Nova" w:hAnsi="Arial Nova"/>
        </w:rPr>
        <w:t>di possedere le seguenti capacità tecnico-professionali:</w:t>
      </w:r>
    </w:p>
    <w:p w14:paraId="5205D92A" w14:textId="3F83045F" w:rsidR="006971C4" w:rsidRPr="00A34A29" w:rsidRDefault="006971C4" w:rsidP="006971C4">
      <w:pPr>
        <w:numPr>
          <w:ilvl w:val="0"/>
          <w:numId w:val="3"/>
        </w:numPr>
        <w:rPr>
          <w:rFonts w:ascii="Arial Nova" w:hAnsi="Arial Nova"/>
        </w:rPr>
      </w:pPr>
      <w:r w:rsidRPr="00A34A29">
        <w:rPr>
          <w:rFonts w:ascii="Arial Nova" w:hAnsi="Arial Nova"/>
        </w:rPr>
        <w:lastRenderedPageBreak/>
        <w:t xml:space="preserve">aver gestito con buon esito, i seguenti servizi inerenti </w:t>
      </w:r>
      <w:r w:rsidR="00887313" w:rsidRPr="00A34A29">
        <w:rPr>
          <w:rFonts w:ascii="Arial Nova" w:hAnsi="Arial Nova"/>
        </w:rPr>
        <w:t>all’oggetto</w:t>
      </w:r>
      <w:r w:rsidRPr="00A34A29">
        <w:rPr>
          <w:rFonts w:ascii="Arial Nova" w:hAnsi="Arial Nova"/>
        </w:rPr>
        <w:t xml:space="preserve"> del presente appalto:</w:t>
      </w:r>
    </w:p>
    <w:p w14:paraId="4569026A" w14:textId="77777777" w:rsidR="006971C4" w:rsidRPr="008C2B15" w:rsidRDefault="006971C4" w:rsidP="006971C4">
      <w:pPr>
        <w:rPr>
          <w:rFonts w:ascii="Arial Nova" w:hAnsi="Arial Nova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723"/>
        <w:gridCol w:w="2774"/>
      </w:tblGrid>
      <w:tr w:rsidR="006971C4" w:rsidRPr="008C2B15" w14:paraId="0F05EE12" w14:textId="77777777" w:rsidTr="00330945">
        <w:tc>
          <w:tcPr>
            <w:tcW w:w="2703" w:type="dxa"/>
            <w:shd w:val="clear" w:color="auto" w:fill="auto"/>
            <w:vAlign w:val="center"/>
          </w:tcPr>
          <w:p w14:paraId="688E7466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  <w:lang w:val="en-US"/>
              </w:rPr>
            </w:pPr>
            <w:r w:rsidRPr="008C2B15">
              <w:rPr>
                <w:rFonts w:ascii="Arial Nova" w:hAnsi="Arial Nova"/>
                <w:b/>
              </w:rPr>
              <w:t>Anno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C14495E" w14:textId="35D50526" w:rsidR="006971C4" w:rsidRPr="008C2B15" w:rsidRDefault="006971C4" w:rsidP="00330945">
            <w:pPr>
              <w:jc w:val="center"/>
              <w:rPr>
                <w:rFonts w:ascii="Arial Nova" w:hAnsi="Arial Nova"/>
                <w:b/>
              </w:rPr>
            </w:pPr>
            <w:r w:rsidRPr="008C2B15">
              <w:rPr>
                <w:rFonts w:ascii="Arial Nova" w:hAnsi="Arial Nova"/>
                <w:b/>
              </w:rPr>
              <w:t xml:space="preserve">Importo in </w:t>
            </w:r>
            <w:r w:rsidR="00887313">
              <w:rPr>
                <w:rFonts w:ascii="Arial Nova" w:hAnsi="Arial Nova"/>
                <w:b/>
              </w:rPr>
              <w:t>Euro</w:t>
            </w:r>
            <w:r w:rsidRPr="008C2B15">
              <w:rPr>
                <w:rFonts w:ascii="Arial Nova" w:hAnsi="Arial Nova"/>
                <w:b/>
              </w:rPr>
              <w:t xml:space="preserve"> 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714F6C98" w14:textId="77777777" w:rsidR="006971C4" w:rsidRPr="008C2B15" w:rsidRDefault="006971C4" w:rsidP="00330945">
            <w:pPr>
              <w:jc w:val="center"/>
              <w:rPr>
                <w:rFonts w:ascii="Arial Nova" w:hAnsi="Arial Nova"/>
                <w:b/>
              </w:rPr>
            </w:pPr>
            <w:r w:rsidRPr="008C2B15">
              <w:rPr>
                <w:rFonts w:ascii="Arial Nova" w:hAnsi="Arial Nova"/>
                <w:b/>
              </w:rPr>
              <w:t>Destinatario pubblico/privato</w:t>
            </w:r>
          </w:p>
        </w:tc>
      </w:tr>
      <w:tr w:rsidR="006971C4" w:rsidRPr="008C2B15" w14:paraId="3FD1560B" w14:textId="77777777" w:rsidTr="00330945">
        <w:tc>
          <w:tcPr>
            <w:tcW w:w="2703" w:type="dxa"/>
            <w:shd w:val="clear" w:color="auto" w:fill="auto"/>
          </w:tcPr>
          <w:p w14:paraId="718ADCE9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  <w:p w14:paraId="7749D592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2" w:type="dxa"/>
            <w:shd w:val="clear" w:color="auto" w:fill="auto"/>
          </w:tcPr>
          <w:p w14:paraId="669336DA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3" w:type="dxa"/>
            <w:shd w:val="clear" w:color="auto" w:fill="auto"/>
          </w:tcPr>
          <w:p w14:paraId="38AC29EE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</w:tr>
      <w:tr w:rsidR="006971C4" w:rsidRPr="008C2B15" w14:paraId="2C3BD256" w14:textId="77777777" w:rsidTr="00330945">
        <w:tc>
          <w:tcPr>
            <w:tcW w:w="2703" w:type="dxa"/>
            <w:shd w:val="clear" w:color="auto" w:fill="auto"/>
          </w:tcPr>
          <w:p w14:paraId="5CDEC1E1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2" w:type="dxa"/>
            <w:shd w:val="clear" w:color="auto" w:fill="auto"/>
          </w:tcPr>
          <w:p w14:paraId="68C0C56E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3" w:type="dxa"/>
            <w:shd w:val="clear" w:color="auto" w:fill="auto"/>
          </w:tcPr>
          <w:p w14:paraId="4662EDFE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  <w:p w14:paraId="5C510BBA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</w:tr>
      <w:tr w:rsidR="006971C4" w:rsidRPr="008C2B15" w14:paraId="06A737D8" w14:textId="77777777" w:rsidTr="00330945">
        <w:tc>
          <w:tcPr>
            <w:tcW w:w="2703" w:type="dxa"/>
            <w:shd w:val="clear" w:color="auto" w:fill="auto"/>
          </w:tcPr>
          <w:p w14:paraId="0E00F913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  <w:p w14:paraId="565FFA7C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2" w:type="dxa"/>
            <w:shd w:val="clear" w:color="auto" w:fill="auto"/>
          </w:tcPr>
          <w:p w14:paraId="3B1943CF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3" w:type="dxa"/>
            <w:shd w:val="clear" w:color="auto" w:fill="auto"/>
          </w:tcPr>
          <w:p w14:paraId="534B3118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</w:tr>
      <w:tr w:rsidR="006971C4" w:rsidRPr="008C2B15" w14:paraId="39EBE507" w14:textId="77777777" w:rsidTr="00330945">
        <w:tc>
          <w:tcPr>
            <w:tcW w:w="2703" w:type="dxa"/>
            <w:shd w:val="clear" w:color="auto" w:fill="auto"/>
          </w:tcPr>
          <w:p w14:paraId="58160FF1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  <w:p w14:paraId="616E6C69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2" w:type="dxa"/>
            <w:shd w:val="clear" w:color="auto" w:fill="auto"/>
          </w:tcPr>
          <w:p w14:paraId="6441EC82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  <w:tc>
          <w:tcPr>
            <w:tcW w:w="2813" w:type="dxa"/>
            <w:shd w:val="clear" w:color="auto" w:fill="auto"/>
          </w:tcPr>
          <w:p w14:paraId="501B1470" w14:textId="77777777" w:rsidR="006971C4" w:rsidRPr="008C2B15" w:rsidRDefault="006971C4" w:rsidP="00330945">
            <w:pPr>
              <w:rPr>
                <w:rFonts w:ascii="Arial Nova" w:hAnsi="Arial Nova"/>
              </w:rPr>
            </w:pPr>
          </w:p>
        </w:tc>
      </w:tr>
    </w:tbl>
    <w:p w14:paraId="29BE1D4E" w14:textId="77777777" w:rsidR="006971C4" w:rsidRPr="008C2B15" w:rsidRDefault="006971C4" w:rsidP="006971C4">
      <w:pPr>
        <w:ind w:left="1418"/>
        <w:rPr>
          <w:rFonts w:ascii="Arial Nova" w:hAnsi="Arial Nova"/>
        </w:rPr>
      </w:pPr>
    </w:p>
    <w:p w14:paraId="7D76F20E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  <w:r w:rsidRPr="008C2B15">
        <w:rPr>
          <w:rFonts w:ascii="Arial Nova" w:hAnsi="Arial Nova"/>
          <w:b/>
        </w:rPr>
        <w:t>DICHIARA INOLTRE</w:t>
      </w:r>
    </w:p>
    <w:p w14:paraId="5730F02E" w14:textId="77777777" w:rsidR="006971C4" w:rsidRPr="008C2B15" w:rsidRDefault="006971C4" w:rsidP="006971C4">
      <w:pPr>
        <w:jc w:val="center"/>
        <w:rPr>
          <w:rFonts w:ascii="Arial Nova" w:hAnsi="Arial Nova"/>
          <w:b/>
        </w:rPr>
      </w:pPr>
    </w:p>
    <w:p w14:paraId="0B7B0089" w14:textId="77777777" w:rsidR="006971C4" w:rsidRPr="008C2B15" w:rsidRDefault="006971C4" w:rsidP="006971C4">
      <w:pPr>
        <w:numPr>
          <w:ilvl w:val="0"/>
          <w:numId w:val="4"/>
        </w:num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che in caso di aggiudicazione, si rende pienamente disponibile ad iniziare il servizio anche in assenza di contratto;</w:t>
      </w:r>
    </w:p>
    <w:p w14:paraId="08D049DC" w14:textId="77777777" w:rsidR="006971C4" w:rsidRPr="008C2B15" w:rsidRDefault="006971C4" w:rsidP="006971C4">
      <w:pPr>
        <w:numPr>
          <w:ilvl w:val="0"/>
          <w:numId w:val="4"/>
        </w:numPr>
        <w:jc w:val="both"/>
        <w:rPr>
          <w:rFonts w:ascii="Arial Nova" w:hAnsi="Arial Nova"/>
        </w:rPr>
      </w:pPr>
      <w:r w:rsidRPr="008C2B15">
        <w:rPr>
          <w:rFonts w:ascii="Arial Nova" w:hAnsi="Arial Nova"/>
        </w:rPr>
        <w:t>di mantenere l’offerta valida per almeno 180 giorni dalla data di scadenza della presentazione della stessa.</w:t>
      </w:r>
    </w:p>
    <w:p w14:paraId="39AE3857" w14:textId="77777777" w:rsidR="006971C4" w:rsidRPr="008C2B15" w:rsidRDefault="006971C4" w:rsidP="006971C4">
      <w:pPr>
        <w:ind w:left="720"/>
        <w:jc w:val="both"/>
        <w:rPr>
          <w:rFonts w:ascii="Arial Nova" w:hAnsi="Arial Nova"/>
        </w:rPr>
      </w:pPr>
    </w:p>
    <w:p w14:paraId="6BB43D04" w14:textId="77777777" w:rsidR="006971C4" w:rsidRPr="008C2B15" w:rsidRDefault="006971C4" w:rsidP="006971C4">
      <w:pPr>
        <w:rPr>
          <w:rFonts w:ascii="Arial Nova" w:hAnsi="Arial Nova"/>
        </w:rPr>
      </w:pPr>
    </w:p>
    <w:p w14:paraId="7C95B35E" w14:textId="77777777" w:rsidR="006971C4" w:rsidRPr="008C2B15" w:rsidRDefault="006971C4" w:rsidP="006971C4">
      <w:pPr>
        <w:rPr>
          <w:rFonts w:ascii="Arial Nova" w:hAnsi="Arial Nova"/>
        </w:rPr>
      </w:pPr>
      <w:r w:rsidRPr="008C2B15">
        <w:rPr>
          <w:rFonts w:ascii="Arial Nova" w:hAnsi="Arial Nova"/>
        </w:rPr>
        <w:t>Data e luogo ……………………………….</w:t>
      </w:r>
    </w:p>
    <w:p w14:paraId="160F132A" w14:textId="77777777" w:rsidR="006971C4" w:rsidRPr="008C2B15" w:rsidRDefault="006971C4" w:rsidP="006971C4">
      <w:pPr>
        <w:rPr>
          <w:rFonts w:ascii="Arial Nova" w:hAnsi="Arial Nova"/>
        </w:rPr>
      </w:pPr>
    </w:p>
    <w:p w14:paraId="5B5EE907" w14:textId="77777777" w:rsidR="006971C4" w:rsidRPr="008C2B15" w:rsidRDefault="006971C4" w:rsidP="006971C4">
      <w:pPr>
        <w:rPr>
          <w:rFonts w:ascii="Arial Nova" w:hAnsi="Arial Nova"/>
        </w:rPr>
      </w:pPr>
      <w:r w:rsidRPr="008C2B15">
        <w:rPr>
          <w:rFonts w:ascii="Arial Nova" w:hAnsi="Arial Nova"/>
        </w:rPr>
        <w:t xml:space="preserve">                                                                                                 Il Legale Rappresentante</w:t>
      </w:r>
    </w:p>
    <w:p w14:paraId="631EA947" w14:textId="77777777" w:rsidR="006971C4" w:rsidRPr="008C2B15" w:rsidRDefault="006971C4" w:rsidP="006971C4">
      <w:pPr>
        <w:rPr>
          <w:rFonts w:ascii="Arial Nova" w:hAnsi="Arial Nova"/>
        </w:rPr>
      </w:pPr>
    </w:p>
    <w:p w14:paraId="2A50ECAD" w14:textId="77777777" w:rsidR="006971C4" w:rsidRPr="008C2B15" w:rsidRDefault="006971C4" w:rsidP="006971C4">
      <w:pPr>
        <w:rPr>
          <w:rFonts w:ascii="Arial Nova" w:hAnsi="Arial Nova"/>
        </w:rPr>
      </w:pPr>
      <w:r w:rsidRPr="008C2B15">
        <w:rPr>
          <w:rFonts w:ascii="Arial Nova" w:hAnsi="Arial Nova"/>
        </w:rPr>
        <w:t xml:space="preserve">                                                                                          …………………………………</w:t>
      </w:r>
    </w:p>
    <w:p w14:paraId="7D946131" w14:textId="77777777" w:rsidR="006971C4" w:rsidRPr="008C2B15" w:rsidRDefault="006971C4" w:rsidP="006971C4">
      <w:pPr>
        <w:jc w:val="center"/>
        <w:rPr>
          <w:rFonts w:ascii="Arial Nova" w:hAnsi="Arial Nova"/>
          <w:sz w:val="16"/>
          <w:szCs w:val="16"/>
        </w:rPr>
      </w:pPr>
      <w:r w:rsidRPr="008C2B15">
        <w:rPr>
          <w:rFonts w:ascii="Arial Nova" w:hAnsi="Arial Nova"/>
        </w:rPr>
        <w:tab/>
        <w:t xml:space="preserve">                                                              </w:t>
      </w:r>
      <w:r w:rsidRPr="008C2B15">
        <w:rPr>
          <w:rFonts w:ascii="Arial Nova" w:hAnsi="Arial Nova"/>
          <w:sz w:val="16"/>
          <w:szCs w:val="16"/>
        </w:rPr>
        <w:t xml:space="preserve">Firmato digitalmente ai sensi dell’art. 21 del </w:t>
      </w:r>
      <w:proofErr w:type="spellStart"/>
      <w:r w:rsidRPr="008C2B15">
        <w:rPr>
          <w:rFonts w:ascii="Arial Nova" w:hAnsi="Arial Nova"/>
          <w:sz w:val="16"/>
          <w:szCs w:val="16"/>
        </w:rPr>
        <w:t>D.Lgs.</w:t>
      </w:r>
      <w:proofErr w:type="spellEnd"/>
      <w:r w:rsidRPr="008C2B15">
        <w:rPr>
          <w:rFonts w:ascii="Arial Nova" w:hAnsi="Arial Nova"/>
          <w:sz w:val="16"/>
          <w:szCs w:val="16"/>
        </w:rPr>
        <w:t xml:space="preserve"> 82/2005</w:t>
      </w:r>
    </w:p>
    <w:p w14:paraId="4061856B" w14:textId="77777777" w:rsidR="006971C4" w:rsidRPr="008C2B15" w:rsidRDefault="006971C4" w:rsidP="006971C4">
      <w:pPr>
        <w:tabs>
          <w:tab w:val="left" w:pos="6780"/>
        </w:tabs>
        <w:rPr>
          <w:rFonts w:ascii="Arial Nova" w:hAnsi="Arial Nova"/>
        </w:rPr>
      </w:pPr>
    </w:p>
    <w:p w14:paraId="78483402" w14:textId="77777777" w:rsidR="006971C4" w:rsidRPr="008C2B15" w:rsidRDefault="006971C4" w:rsidP="006971C4">
      <w:pPr>
        <w:tabs>
          <w:tab w:val="left" w:pos="6780"/>
        </w:tabs>
        <w:rPr>
          <w:rFonts w:ascii="Arial Nova" w:hAnsi="Arial Nova"/>
        </w:rPr>
      </w:pPr>
    </w:p>
    <w:p w14:paraId="05001E47" w14:textId="77777777" w:rsidR="006971C4" w:rsidRPr="008C2B15" w:rsidRDefault="006971C4" w:rsidP="006971C4">
      <w:pPr>
        <w:tabs>
          <w:tab w:val="left" w:pos="6780"/>
        </w:tabs>
        <w:rPr>
          <w:rFonts w:ascii="Arial Nova" w:hAnsi="Arial Nova"/>
        </w:rPr>
      </w:pPr>
    </w:p>
    <w:p w14:paraId="70962C7B" w14:textId="77777777" w:rsidR="006971C4" w:rsidRPr="008C2B15" w:rsidRDefault="006971C4" w:rsidP="006971C4">
      <w:pPr>
        <w:tabs>
          <w:tab w:val="left" w:pos="6780"/>
        </w:tabs>
        <w:rPr>
          <w:rFonts w:ascii="Arial Nova" w:hAnsi="Arial Nova"/>
          <w:b/>
          <w:sz w:val="20"/>
        </w:rPr>
      </w:pPr>
      <w:r w:rsidRPr="008C2B15">
        <w:rPr>
          <w:rFonts w:ascii="Arial Nova" w:hAnsi="Arial Nova"/>
          <w:b/>
          <w:sz w:val="20"/>
        </w:rPr>
        <w:t>Avvertenze</w:t>
      </w:r>
    </w:p>
    <w:p w14:paraId="4C356EB5" w14:textId="77777777" w:rsidR="006971C4" w:rsidRPr="008C2B15" w:rsidRDefault="006971C4" w:rsidP="006971C4">
      <w:pPr>
        <w:tabs>
          <w:tab w:val="left" w:pos="6780"/>
        </w:tabs>
        <w:rPr>
          <w:rFonts w:ascii="Arial Nova" w:hAnsi="Arial Nova"/>
          <w:sz w:val="20"/>
        </w:rPr>
      </w:pPr>
      <w:r w:rsidRPr="008C2B15">
        <w:rPr>
          <w:rFonts w:ascii="Arial Nova" w:hAnsi="Arial Nova"/>
          <w:sz w:val="20"/>
        </w:rPr>
        <w:t>Le caselle non barrate verranno considerate come dichiarazioni non effettuate.</w:t>
      </w:r>
    </w:p>
    <w:p w14:paraId="38E4F1B1" w14:textId="77777777" w:rsidR="006971C4" w:rsidRPr="00645755" w:rsidRDefault="006971C4" w:rsidP="006971C4">
      <w:pPr>
        <w:tabs>
          <w:tab w:val="left" w:pos="6780"/>
        </w:tabs>
        <w:rPr>
          <w:sz w:val="20"/>
        </w:rPr>
      </w:pPr>
      <w:r w:rsidRPr="008C2B15">
        <w:rPr>
          <w:rFonts w:ascii="Arial Nova" w:hAnsi="Arial Nova"/>
          <w:sz w:val="20"/>
        </w:rPr>
        <w:t>Nel caso di R.T.I., consorzi ordinari, GEIE, non ancora costituiti, la presente domanda di partecipazione deve essere predisposta e sottoscritta da</w:t>
      </w:r>
      <w:r w:rsidRPr="00887313">
        <w:rPr>
          <w:rFonts w:ascii="Arial Nova" w:hAnsi="Arial Nova"/>
          <w:sz w:val="20"/>
        </w:rPr>
        <w:t xml:space="preserve"> tutti i soggetti che costituiranno il raggruppamento o il consorzio.</w:t>
      </w:r>
    </w:p>
    <w:p w14:paraId="27D217E3" w14:textId="77777777" w:rsidR="00650D8B" w:rsidRDefault="00650D8B"/>
    <w:sectPr w:rsidR="00650D8B" w:rsidSect="00EE15D3">
      <w:headerReference w:type="default" r:id="rId7"/>
      <w:footerReference w:type="default" r:id="rId8"/>
      <w:pgSz w:w="11906" w:h="16838" w:code="9"/>
      <w:pgMar w:top="567" w:right="1134" w:bottom="567" w:left="1134" w:header="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06E4" w14:textId="77777777" w:rsidR="00175ADE" w:rsidRDefault="00175ADE">
      <w:r>
        <w:separator/>
      </w:r>
    </w:p>
  </w:endnote>
  <w:endnote w:type="continuationSeparator" w:id="0">
    <w:p w14:paraId="16686F84" w14:textId="77777777" w:rsidR="00175ADE" w:rsidRDefault="0017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4945A" w14:textId="77777777" w:rsidR="001E1CF6" w:rsidRDefault="00175ADE" w:rsidP="00B46B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C96F" w14:textId="77777777" w:rsidR="00175ADE" w:rsidRDefault="00175ADE">
      <w:r>
        <w:separator/>
      </w:r>
    </w:p>
  </w:footnote>
  <w:footnote w:type="continuationSeparator" w:id="0">
    <w:p w14:paraId="590A9670" w14:textId="77777777" w:rsidR="00175ADE" w:rsidRDefault="0017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A01F" w14:textId="77777777" w:rsidR="001E1CF6" w:rsidRDefault="00175ADE" w:rsidP="001E1CF6"/>
  <w:p w14:paraId="05C0B61C" w14:textId="77777777" w:rsidR="00412A02" w:rsidRDefault="00175ADE" w:rsidP="001E1CF6"/>
  <w:p w14:paraId="4D16F26A" w14:textId="2FD51EE9" w:rsidR="001E1CF6" w:rsidRDefault="006971C4" w:rsidP="001E1CF6">
    <w:r>
      <w:rPr>
        <w:noProof/>
      </w:rPr>
      <w:drawing>
        <wp:anchor distT="0" distB="0" distL="114300" distR="114300" simplePos="0" relativeHeight="251659264" behindDoc="0" locked="0" layoutInCell="1" allowOverlap="1" wp14:anchorId="4218E845" wp14:editId="104E8871">
          <wp:simplePos x="0" y="0"/>
          <wp:positionH relativeFrom="column">
            <wp:posOffset>2066925</wp:posOffset>
          </wp:positionH>
          <wp:positionV relativeFrom="paragraph">
            <wp:posOffset>108585</wp:posOffset>
          </wp:positionV>
          <wp:extent cx="1423670" cy="704850"/>
          <wp:effectExtent l="0" t="0" r="508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5EA6BA" w14:textId="7582E206" w:rsidR="008C2B15" w:rsidRDefault="006971C4" w:rsidP="008C2B15">
    <w:pPr>
      <w:pStyle w:val="Intestazion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937828" wp14:editId="7682083C">
          <wp:simplePos x="0" y="0"/>
          <wp:positionH relativeFrom="column">
            <wp:posOffset>-228600</wp:posOffset>
          </wp:positionH>
          <wp:positionV relativeFrom="paragraph">
            <wp:posOffset>-76200</wp:posOffset>
          </wp:positionV>
          <wp:extent cx="2348865" cy="7048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756F3F" wp14:editId="5C894FBB">
          <wp:extent cx="2773680" cy="739140"/>
          <wp:effectExtent l="0" t="0" r="762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ED55C" w14:textId="77777777" w:rsidR="000E3AC0" w:rsidRDefault="006971C4" w:rsidP="008C2B15"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DEC"/>
    <w:multiLevelType w:val="hybridMultilevel"/>
    <w:tmpl w:val="0C60187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31FA9"/>
    <w:multiLevelType w:val="hybridMultilevel"/>
    <w:tmpl w:val="8D0EFD0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EC6FCA"/>
    <w:multiLevelType w:val="hybridMultilevel"/>
    <w:tmpl w:val="AF06F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66E83"/>
    <w:multiLevelType w:val="hybridMultilevel"/>
    <w:tmpl w:val="F17A61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C4"/>
    <w:rsid w:val="000B02A7"/>
    <w:rsid w:val="00175ADE"/>
    <w:rsid w:val="00270796"/>
    <w:rsid w:val="002C3B03"/>
    <w:rsid w:val="00650D8B"/>
    <w:rsid w:val="006971C4"/>
    <w:rsid w:val="00887313"/>
    <w:rsid w:val="00A34A29"/>
    <w:rsid w:val="00BD41E4"/>
    <w:rsid w:val="00D015B3"/>
    <w:rsid w:val="00D2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D35DB"/>
  <w15:chartTrackingRefBased/>
  <w15:docId w15:val="{E697D2F5-790B-4C04-8F1E-AABB3564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7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71C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1C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971C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1C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CMLB Due</dc:creator>
  <cp:keywords/>
  <dc:description/>
  <cp:lastModifiedBy>Silvia Vezzoli</cp:lastModifiedBy>
  <cp:revision>2</cp:revision>
  <dcterms:created xsi:type="dcterms:W3CDTF">2023-02-03T10:32:00Z</dcterms:created>
  <dcterms:modified xsi:type="dcterms:W3CDTF">2023-02-03T10:32:00Z</dcterms:modified>
</cp:coreProperties>
</file>