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43B35" w14:textId="28C9A2BB" w:rsidR="006B3E58" w:rsidRDefault="001A0403" w:rsidP="001D4DAA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b/>
          <w:i/>
          <w:sz w:val="28"/>
          <w:szCs w:val="28"/>
        </w:rPr>
        <w:t xml:space="preserve">DICHIARAZIONE SOSTITUTIVA </w:t>
      </w:r>
      <w:r w:rsidRPr="00204567">
        <w:rPr>
          <w:b/>
          <w:i/>
          <w:sz w:val="28"/>
          <w:szCs w:val="28"/>
        </w:rPr>
        <w:t>PROCEDURA DI GARA TELEMATICA</w:t>
      </w:r>
      <w:r>
        <w:rPr>
          <w:b/>
          <w:i/>
          <w:sz w:val="28"/>
          <w:szCs w:val="28"/>
        </w:rPr>
        <w:t xml:space="preserve"> SU PIATTAFORMA SINTEL </w:t>
      </w:r>
      <w:r w:rsidRPr="00204567">
        <w:rPr>
          <w:b/>
          <w:i/>
          <w:sz w:val="28"/>
          <w:szCs w:val="28"/>
        </w:rPr>
        <w:t>CENTRALE ACQUISTI REGIONE LOMBARDI</w:t>
      </w:r>
      <w:r>
        <w:rPr>
          <w:b/>
          <w:i/>
          <w:sz w:val="28"/>
          <w:szCs w:val="28"/>
        </w:rPr>
        <w:t>A</w:t>
      </w:r>
      <w:r w:rsidRPr="00204567">
        <w:rPr>
          <w:b/>
          <w:i/>
          <w:sz w:val="28"/>
          <w:szCs w:val="28"/>
        </w:rPr>
        <w:t xml:space="preserve"> PER L’AFFIDAMENTO DEL SERVIZIO DI BROKERAGGIO ASSICURATIVO</w:t>
      </w:r>
      <w:r>
        <w:rPr>
          <w:b/>
          <w:i/>
          <w:sz w:val="28"/>
          <w:szCs w:val="28"/>
        </w:rPr>
        <w:t xml:space="preserve"> DEL COMUNE DI GARDONE RIVIERA TRIENNIO 01/07/2021 – 30/06/2024.</w:t>
      </w:r>
      <w:r w:rsidR="00E9280A">
        <w:rPr>
          <w:b/>
          <w:i/>
          <w:sz w:val="28"/>
          <w:szCs w:val="28"/>
        </w:rPr>
        <w:t xml:space="preserve"> REQUISITI PROFESSIONALI, ECONOMICO/ FINANZIARI, TECNIC</w:t>
      </w:r>
      <w:r w:rsidR="003F6690">
        <w:rPr>
          <w:b/>
          <w:i/>
          <w:sz w:val="28"/>
          <w:szCs w:val="28"/>
        </w:rPr>
        <w:t>O/PROFESSIONALI</w:t>
      </w:r>
      <w:r>
        <w:rPr>
          <w:b/>
          <w:i/>
          <w:sz w:val="28"/>
          <w:szCs w:val="28"/>
        </w:rPr>
        <w:t xml:space="preserve"> – MODELLO 2</w:t>
      </w:r>
      <w:r w:rsidR="00E9280A">
        <w:rPr>
          <w:b/>
          <w:i/>
          <w:sz w:val="28"/>
          <w:szCs w:val="28"/>
        </w:rPr>
        <w:t xml:space="preserve"> </w:t>
      </w:r>
    </w:p>
    <w:p w14:paraId="61A58C83" w14:textId="270C5ED9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209F7BD5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46C057EA" w14:textId="426B0C66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Il/la sottoscritto/a _________________________________________________________________</w:t>
      </w:r>
    </w:p>
    <w:p w14:paraId="1FC7735B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5BF988EB" w14:textId="215E5B6B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nato/a ______________________ il __________________________________________________</w:t>
      </w:r>
    </w:p>
    <w:p w14:paraId="3BE5E4D3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0F068234" w14:textId="7D883B08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residente a ________________________________in via__________________________________</w:t>
      </w:r>
    </w:p>
    <w:p w14:paraId="6E4D8D93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07BDCEC6" w14:textId="303D415B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in qualità di Legale Rappresentante dell’Impresa _______________Codice Fiscale/Partita IVA</w:t>
      </w:r>
    </w:p>
    <w:p w14:paraId="39010AC3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17B23928" w14:textId="7806B859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___________________________________ con sede legale in ____________________________</w:t>
      </w:r>
    </w:p>
    <w:p w14:paraId="34DB228C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2B4761FD" w14:textId="55C92435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Via/Piazza_______________________________________________________________________</w:t>
      </w:r>
    </w:p>
    <w:p w14:paraId="207EECCF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6C86F210" w14:textId="404F75B9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spellStart"/>
      <w:r>
        <w:rPr>
          <w:rFonts w:ascii="LiberationSerif" w:hAnsi="LiberationSerif" w:cs="LiberationSerif"/>
          <w:sz w:val="24"/>
          <w:szCs w:val="24"/>
        </w:rPr>
        <w:t>Tel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.___________________fax______________ email_________________ </w:t>
      </w:r>
      <w:proofErr w:type="spellStart"/>
      <w:r>
        <w:rPr>
          <w:rFonts w:ascii="LiberationSerif" w:hAnsi="LiberationSerif" w:cs="LiberationSerif"/>
          <w:sz w:val="24"/>
          <w:szCs w:val="24"/>
        </w:rPr>
        <w:t>Pec</w:t>
      </w:r>
      <w:proofErr w:type="spellEnd"/>
      <w:r>
        <w:rPr>
          <w:rFonts w:ascii="LiberationSerif" w:hAnsi="LiberationSerif" w:cs="LiberationSerif"/>
          <w:sz w:val="24"/>
          <w:szCs w:val="24"/>
        </w:rPr>
        <w:t>_______________</w:t>
      </w:r>
    </w:p>
    <w:p w14:paraId="436420B6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629F1044" w14:textId="77777777" w:rsidR="0026428F" w:rsidRDefault="0026428F" w:rsidP="002642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0B3FDEE4" w14:textId="77777777" w:rsidR="0026428F" w:rsidRDefault="0026428F" w:rsidP="002642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articoli 46 e 47 del DPR n. 445/2000, consapevole delle sanzioni in cui incorre in caso di false o mendaci dichiarazioni:</w:t>
      </w:r>
    </w:p>
    <w:p w14:paraId="2C5690AB" w14:textId="77777777" w:rsidR="0026428F" w:rsidRDefault="0026428F" w:rsidP="0026428F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presentare la propria candidatura come: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3635"/>
        <w:gridCol w:w="5190"/>
      </w:tblGrid>
      <w:tr w:rsidR="0026428F" w14:paraId="689C8442" w14:textId="77777777" w:rsidTr="00BB5646">
        <w:trPr>
          <w:trHeight w:val="643"/>
        </w:trPr>
        <w:tc>
          <w:tcPr>
            <w:tcW w:w="817" w:type="dxa"/>
          </w:tcPr>
          <w:p w14:paraId="0FF8C0AC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5044413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Singolo concorrente</w:t>
            </w:r>
          </w:p>
        </w:tc>
        <w:tc>
          <w:tcPr>
            <w:tcW w:w="5275" w:type="dxa"/>
            <w:vAlign w:val="center"/>
          </w:tcPr>
          <w:p w14:paraId="1FB47295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Indicare nome e tipologia di società </w:t>
            </w:r>
          </w:p>
        </w:tc>
      </w:tr>
      <w:tr w:rsidR="0026428F" w14:paraId="7513E61E" w14:textId="77777777" w:rsidTr="00BB5646">
        <w:trPr>
          <w:trHeight w:val="567"/>
        </w:trPr>
        <w:tc>
          <w:tcPr>
            <w:tcW w:w="817" w:type="dxa"/>
          </w:tcPr>
          <w:p w14:paraId="578AD8C7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4AB2D5A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RTI</w:t>
            </w:r>
          </w:p>
        </w:tc>
        <w:tc>
          <w:tcPr>
            <w:tcW w:w="5275" w:type="dxa"/>
            <w:vAlign w:val="center"/>
          </w:tcPr>
          <w:p w14:paraId="35F78E1E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Indicare nome capogruppo e partecipanti</w:t>
            </w:r>
          </w:p>
        </w:tc>
      </w:tr>
      <w:tr w:rsidR="0026428F" w14:paraId="1CCDEC75" w14:textId="77777777" w:rsidTr="00BB5646">
        <w:trPr>
          <w:trHeight w:val="689"/>
        </w:trPr>
        <w:tc>
          <w:tcPr>
            <w:tcW w:w="817" w:type="dxa"/>
          </w:tcPr>
          <w:p w14:paraId="17700935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01DF6EB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Altro</w:t>
            </w:r>
          </w:p>
        </w:tc>
        <w:tc>
          <w:tcPr>
            <w:tcW w:w="5275" w:type="dxa"/>
            <w:vAlign w:val="center"/>
          </w:tcPr>
          <w:p w14:paraId="589665D8" w14:textId="77777777" w:rsidR="0026428F" w:rsidRDefault="0026428F" w:rsidP="00BB5646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</w:p>
        </w:tc>
      </w:tr>
    </w:tbl>
    <w:p w14:paraId="0DC13382" w14:textId="77777777" w:rsidR="00F95A33" w:rsidRDefault="00F95A33" w:rsidP="00F95A33">
      <w:pPr>
        <w:pStyle w:val="Paragrafoelenco"/>
        <w:tabs>
          <w:tab w:val="left" w:pos="709"/>
        </w:tabs>
        <w:jc w:val="both"/>
        <w:rPr>
          <w:rFonts w:ascii="Times New Roman" w:eastAsia="NH85" w:hAnsi="Times New Roman"/>
          <w:sz w:val="24"/>
          <w:szCs w:val="24"/>
        </w:rPr>
      </w:pPr>
    </w:p>
    <w:p w14:paraId="22F507F1" w14:textId="1D845A5C" w:rsidR="0026428F" w:rsidRPr="0026428F" w:rsidRDefault="0026428F" w:rsidP="0026428F">
      <w:pPr>
        <w:pStyle w:val="Paragrafoelenco"/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NH85" w:hAnsi="Times New Roman"/>
          <w:sz w:val="24"/>
          <w:szCs w:val="24"/>
        </w:rPr>
      </w:pPr>
      <w:proofErr w:type="gramStart"/>
      <w:r w:rsidRP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Pr="0026428F">
        <w:rPr>
          <w:rFonts w:ascii="Times New Roman" w:eastAsia="NH85" w:hAnsi="Times New Roman"/>
          <w:sz w:val="24"/>
          <w:szCs w:val="24"/>
        </w:rPr>
        <w:t xml:space="preserve"> essere iscritto nel registro C.C.I.A.A., del territorio di competenza, per attività inerente a quella oggetto del presente appalto, con indicazione della denominazione, ragione sociale, sede legale e oggetto dell’attività, partita IVA o codice fiscale;</w:t>
      </w:r>
    </w:p>
    <w:p w14:paraId="432A0703" w14:textId="147A43AC" w:rsidR="0026428F" w:rsidRDefault="0026428F" w:rsidP="0026428F">
      <w:pPr>
        <w:pStyle w:val="Paragrafoelenco"/>
        <w:numPr>
          <w:ilvl w:val="0"/>
          <w:numId w:val="2"/>
        </w:numPr>
        <w:jc w:val="both"/>
        <w:rPr>
          <w:rFonts w:ascii="Times New Roman" w:eastAsia="NH85" w:hAnsi="Times New Roman"/>
          <w:sz w:val="24"/>
          <w:szCs w:val="24"/>
        </w:rPr>
      </w:pPr>
      <w:proofErr w:type="gramStart"/>
      <w:r w:rsidRP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Pr="0026428F">
        <w:rPr>
          <w:rFonts w:ascii="Times New Roman" w:eastAsia="NH85" w:hAnsi="Times New Roman"/>
          <w:sz w:val="24"/>
          <w:szCs w:val="24"/>
        </w:rPr>
        <w:t xml:space="preserve"> essere iscritto al Registro Unico degli Intermediari assicurativi e riassicurativi, altresì denominati “broker” di cui all’art. 109 del D. Lgs 209/2005 (già Albo Broker di cui alla L. 792/84) da almeno tre anni e del Regolamento ISVAP n. 5 16/11/2006 e </w:t>
      </w:r>
      <w:proofErr w:type="spellStart"/>
      <w:r w:rsidRPr="0026428F">
        <w:rPr>
          <w:rFonts w:ascii="Times New Roman" w:eastAsia="NH85" w:hAnsi="Times New Roman"/>
          <w:sz w:val="24"/>
          <w:szCs w:val="24"/>
        </w:rPr>
        <w:t>s.m.i.</w:t>
      </w:r>
      <w:proofErr w:type="spellEnd"/>
      <w:r w:rsidRPr="0026428F">
        <w:rPr>
          <w:rFonts w:ascii="Times New Roman" w:eastAsia="NH85" w:hAnsi="Times New Roman"/>
          <w:sz w:val="24"/>
          <w:szCs w:val="24"/>
        </w:rPr>
        <w:t>;</w:t>
      </w:r>
    </w:p>
    <w:p w14:paraId="3F3FE8DA" w14:textId="77777777" w:rsidR="004E1ADF" w:rsidRPr="0026428F" w:rsidRDefault="004E1ADF" w:rsidP="004E1ADF">
      <w:pPr>
        <w:pStyle w:val="Paragrafoelenco"/>
        <w:numPr>
          <w:ilvl w:val="0"/>
          <w:numId w:val="2"/>
        </w:numPr>
        <w:jc w:val="both"/>
        <w:rPr>
          <w:rFonts w:ascii="Times New Roman" w:eastAsia="NH85" w:hAnsi="Times New Roman"/>
          <w:sz w:val="24"/>
          <w:szCs w:val="24"/>
        </w:rPr>
      </w:pPr>
      <w:proofErr w:type="gramStart"/>
      <w:r w:rsidRP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Pr="0026428F">
        <w:rPr>
          <w:rFonts w:ascii="Times New Roman" w:eastAsia="NH85" w:hAnsi="Times New Roman"/>
          <w:sz w:val="24"/>
          <w:szCs w:val="24"/>
        </w:rPr>
        <w:t xml:space="preserve"> essere possesso di certificazione di qualità UNI EN ISO 9001 2000;</w:t>
      </w:r>
    </w:p>
    <w:p w14:paraId="6DC8C48B" w14:textId="6BA7FC1F" w:rsidR="004E1ADF" w:rsidRDefault="004E1ADF" w:rsidP="0026428F">
      <w:pPr>
        <w:pStyle w:val="Paragrafoelenco"/>
        <w:numPr>
          <w:ilvl w:val="0"/>
          <w:numId w:val="2"/>
        </w:numPr>
        <w:jc w:val="both"/>
        <w:rPr>
          <w:rFonts w:ascii="Times New Roman" w:eastAsia="NH85" w:hAnsi="Times New Roman"/>
          <w:sz w:val="24"/>
          <w:szCs w:val="24"/>
        </w:rPr>
      </w:pPr>
      <w:proofErr w:type="gramStart"/>
      <w:r w:rsidRP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Pr="0026428F">
        <w:rPr>
          <w:rFonts w:ascii="Times New Roman" w:eastAsia="NH85" w:hAnsi="Times New Roman"/>
          <w:sz w:val="24"/>
          <w:szCs w:val="24"/>
        </w:rPr>
        <w:t xml:space="preserve"> garantire che, il responsabile del servizio incaricato si rechi negli gli uffici preposti dall’Ente </w:t>
      </w:r>
      <w:r>
        <w:rPr>
          <w:rFonts w:ascii="Times New Roman" w:eastAsia="NH85" w:hAnsi="Times New Roman"/>
          <w:sz w:val="24"/>
          <w:szCs w:val="24"/>
        </w:rPr>
        <w:t>con frequenza quindicinale;</w:t>
      </w:r>
    </w:p>
    <w:p w14:paraId="268031B1" w14:textId="5CAC856D" w:rsidR="004E1ADF" w:rsidRDefault="004E1ADF" w:rsidP="0026428F">
      <w:pPr>
        <w:pStyle w:val="Paragrafoelenco"/>
        <w:numPr>
          <w:ilvl w:val="0"/>
          <w:numId w:val="2"/>
        </w:numPr>
        <w:jc w:val="both"/>
        <w:rPr>
          <w:rFonts w:ascii="Times New Roman" w:eastAsia="NH85" w:hAnsi="Times New Roman"/>
          <w:sz w:val="24"/>
          <w:szCs w:val="24"/>
        </w:rPr>
      </w:pPr>
      <w:proofErr w:type="gramStart"/>
      <w:r w:rsidRP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Pr="0026428F">
        <w:rPr>
          <w:rFonts w:ascii="Times New Roman" w:eastAsia="NH85" w:hAnsi="Times New Roman"/>
          <w:sz w:val="24"/>
          <w:szCs w:val="24"/>
        </w:rPr>
        <w:t xml:space="preserve"> avere in corso la Polizza assicurativa, per responsabilità civile professionale, derivante dall’ esercizio dell’attività di intermediazione, di cui dell’art. 110, comma 3 del D. Lgs 209/2005 con un massimale non inferiore ad Euro 6.000.000,00</w:t>
      </w:r>
    </w:p>
    <w:p w14:paraId="11397659" w14:textId="0BFAF212" w:rsidR="004E1ADF" w:rsidRPr="004E1ADF" w:rsidRDefault="004E1ADF" w:rsidP="004E1ADF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di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1ADF">
        <w:rPr>
          <w:rFonts w:ascii="Times New Roman" w:hAnsi="Times New Roman"/>
          <w:color w:val="000000"/>
          <w:sz w:val="24"/>
          <w:szCs w:val="24"/>
        </w:rPr>
        <w:t>aver intermediato premi assicurativi negli ultimi tre anni (2018-2019-2020) a favore di Enti pubblici territoriali per un importo complessivo non inferiore a 500.000,00 di euro.</w:t>
      </w:r>
    </w:p>
    <w:p w14:paraId="647DF7D7" w14:textId="45BE6695" w:rsidR="004E1ADF" w:rsidRPr="004E1ADF" w:rsidRDefault="004E1ADF" w:rsidP="004E1ADF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4E1ADF">
        <w:rPr>
          <w:rFonts w:ascii="Times New Roman" w:hAnsi="Times New Roman"/>
          <w:bCs/>
          <w:color w:val="000000"/>
          <w:sz w:val="24"/>
          <w:szCs w:val="24"/>
        </w:rPr>
        <w:t>di</w:t>
      </w:r>
      <w:r w:rsidRPr="004E1ADF">
        <w:rPr>
          <w:rFonts w:ascii="Times New Roman" w:hAnsi="Times New Roman"/>
          <w:b/>
          <w:bCs/>
          <w:color w:val="000000"/>
          <w:sz w:val="24"/>
          <w:szCs w:val="24"/>
        </w:rPr>
        <w:t xml:space="preserve"> a</w:t>
      </w:r>
      <w:r w:rsidRPr="004E1ADF">
        <w:rPr>
          <w:rFonts w:ascii="Times New Roman" w:hAnsi="Times New Roman"/>
          <w:color w:val="000000"/>
          <w:sz w:val="24"/>
          <w:szCs w:val="24"/>
        </w:rPr>
        <w:t xml:space="preserve">ver gestito negli ultimi </w:t>
      </w:r>
      <w:r w:rsidR="008A5BD6">
        <w:rPr>
          <w:rFonts w:ascii="Times New Roman" w:hAnsi="Times New Roman"/>
          <w:color w:val="000000"/>
          <w:sz w:val="24"/>
          <w:szCs w:val="24"/>
        </w:rPr>
        <w:t>4</w:t>
      </w:r>
      <w:r w:rsidRPr="004E1ADF">
        <w:rPr>
          <w:rFonts w:ascii="Times New Roman" w:hAnsi="Times New Roman"/>
          <w:color w:val="000000"/>
          <w:sz w:val="24"/>
          <w:szCs w:val="24"/>
        </w:rPr>
        <w:t xml:space="preserve"> anni </w:t>
      </w:r>
      <w:r w:rsidR="008A5BD6">
        <w:rPr>
          <w:rFonts w:ascii="Times New Roman" w:hAnsi="Times New Roman"/>
          <w:color w:val="000000"/>
          <w:sz w:val="24"/>
          <w:szCs w:val="24"/>
        </w:rPr>
        <w:t>(2017</w:t>
      </w:r>
      <w:bookmarkStart w:id="0" w:name="_GoBack"/>
      <w:bookmarkEnd w:id="0"/>
      <w:r w:rsidRPr="004E1ADF">
        <w:rPr>
          <w:rFonts w:ascii="Times New Roman" w:hAnsi="Times New Roman"/>
          <w:color w:val="000000"/>
          <w:sz w:val="24"/>
          <w:szCs w:val="24"/>
        </w:rPr>
        <w:t xml:space="preserve">-2020) per almeno 12 mesi consecutivi servizi di consulenza e brokeraggio assicurativo, conferiti con regolare mandato, in almeno </w:t>
      </w:r>
      <w:r w:rsidR="00FB490A">
        <w:rPr>
          <w:rFonts w:ascii="Times New Roman" w:hAnsi="Times New Roman"/>
          <w:color w:val="000000"/>
          <w:sz w:val="24"/>
          <w:szCs w:val="24"/>
        </w:rPr>
        <w:t>10</w:t>
      </w:r>
      <w:r w:rsidRPr="004E1ADF">
        <w:rPr>
          <w:rFonts w:ascii="Times New Roman" w:hAnsi="Times New Roman"/>
          <w:color w:val="000000"/>
          <w:sz w:val="24"/>
          <w:szCs w:val="24"/>
        </w:rPr>
        <w:t xml:space="preserve"> pubbliche amministrazioni. </w:t>
      </w:r>
    </w:p>
    <w:p w14:paraId="617539CA" w14:textId="7661AD17" w:rsidR="0026428F" w:rsidRPr="0026428F" w:rsidRDefault="0026428F" w:rsidP="0026428F">
      <w:pPr>
        <w:pStyle w:val="Paragrafoelenco"/>
        <w:numPr>
          <w:ilvl w:val="0"/>
          <w:numId w:val="2"/>
        </w:numPr>
        <w:jc w:val="both"/>
        <w:rPr>
          <w:rFonts w:ascii="Times New Roman" w:eastAsia="NH85" w:hAnsi="Times New Roman"/>
          <w:sz w:val="24"/>
          <w:szCs w:val="24"/>
        </w:rPr>
      </w:pPr>
      <w:proofErr w:type="gramStart"/>
      <w:r w:rsidRPr="0026428F">
        <w:rPr>
          <w:rFonts w:ascii="Times New Roman" w:eastAsia="NH85" w:hAnsi="Times New Roman"/>
          <w:sz w:val="24"/>
          <w:szCs w:val="24"/>
        </w:rPr>
        <w:t>l’assenza</w:t>
      </w:r>
      <w:proofErr w:type="gramEnd"/>
      <w:r w:rsidRPr="0026428F">
        <w:rPr>
          <w:rFonts w:ascii="Times New Roman" w:eastAsia="NH85" w:hAnsi="Times New Roman"/>
          <w:sz w:val="24"/>
          <w:szCs w:val="24"/>
        </w:rPr>
        <w:t xml:space="preserve"> delle condizioni ostative di cui al codice dei contratti pubblici;</w:t>
      </w:r>
    </w:p>
    <w:p w14:paraId="39F9AFA1" w14:textId="2A9C2B17" w:rsidR="0026428F" w:rsidRPr="0026428F" w:rsidRDefault="0026428F" w:rsidP="0026428F">
      <w:pPr>
        <w:pStyle w:val="Paragrafoelenco"/>
        <w:numPr>
          <w:ilvl w:val="0"/>
          <w:numId w:val="2"/>
        </w:numPr>
        <w:jc w:val="both"/>
        <w:rPr>
          <w:rFonts w:ascii="Times New Roman" w:eastAsia="NH85" w:hAnsi="Times New Roman"/>
          <w:sz w:val="24"/>
          <w:szCs w:val="24"/>
        </w:rPr>
      </w:pPr>
      <w:proofErr w:type="gramStart"/>
      <w:r w:rsidRP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Pr="0026428F">
        <w:rPr>
          <w:rFonts w:ascii="Times New Roman" w:eastAsia="NH85" w:hAnsi="Times New Roman"/>
          <w:sz w:val="24"/>
          <w:szCs w:val="24"/>
        </w:rPr>
        <w:t xml:space="preserve"> essere in possesso di struttura dedicata alla assistenza dei servizi per la gestione dei sinistri attivi e passivi;</w:t>
      </w:r>
    </w:p>
    <w:p w14:paraId="60E610A8" w14:textId="366A679F" w:rsidR="0026428F" w:rsidRDefault="003746E6" w:rsidP="0026428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H85" w:hAnsi="Times New Roman"/>
          <w:sz w:val="24"/>
          <w:szCs w:val="24"/>
        </w:rPr>
        <w:t xml:space="preserve"> </w:t>
      </w:r>
      <w:proofErr w:type="gramStart"/>
      <w:r w:rsid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="0026428F">
        <w:rPr>
          <w:rFonts w:ascii="Times New Roman" w:eastAsia="NH85" w:hAnsi="Times New Roman"/>
          <w:sz w:val="24"/>
          <w:szCs w:val="24"/>
        </w:rPr>
        <w:t xml:space="preserve"> essere consapevole che la presente manifestazione di interesse non risulta essere in alcun modo vincolante PER IL Comune di Gardone Riviera;</w:t>
      </w:r>
    </w:p>
    <w:p w14:paraId="7519DA9D" w14:textId="2B16142E" w:rsidR="0026428F" w:rsidRDefault="003746E6" w:rsidP="0026428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H85" w:hAnsi="Times New Roman"/>
          <w:sz w:val="24"/>
          <w:szCs w:val="24"/>
        </w:rPr>
        <w:t xml:space="preserve"> </w:t>
      </w:r>
      <w:proofErr w:type="gramStart"/>
      <w:r w:rsidR="0026428F">
        <w:rPr>
          <w:rFonts w:ascii="Times New Roman" w:eastAsia="NH85" w:hAnsi="Times New Roman"/>
          <w:sz w:val="24"/>
          <w:szCs w:val="24"/>
        </w:rPr>
        <w:t>di</w:t>
      </w:r>
      <w:proofErr w:type="gramEnd"/>
      <w:r w:rsidR="0026428F">
        <w:rPr>
          <w:rFonts w:ascii="Times New Roman" w:eastAsia="NH85" w:hAnsi="Times New Roman"/>
          <w:sz w:val="24"/>
          <w:szCs w:val="24"/>
        </w:rPr>
        <w:t xml:space="preserve"> essere informato, ai sensi del D.lgs. n. 196/2003 che i dati raccolti saranno trattati dall’Amministrazione esclusivamente per finalità connesse alla presente procedura.</w:t>
      </w:r>
    </w:p>
    <w:p w14:paraId="0241502C" w14:textId="7D2322F3" w:rsidR="0026428F" w:rsidRDefault="0026428F" w:rsidP="002642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AD6414" w14:textId="77777777" w:rsidR="0026428F" w:rsidRDefault="0026428F" w:rsidP="002642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E520AA" w14:textId="77777777" w:rsidR="0026428F" w:rsidRDefault="0026428F" w:rsidP="00264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dichiarazione deve essere corredata, </w:t>
      </w:r>
      <w:r>
        <w:rPr>
          <w:rFonts w:ascii="Times New Roman" w:hAnsi="Times New Roman"/>
          <w:b/>
          <w:sz w:val="24"/>
          <w:szCs w:val="24"/>
        </w:rPr>
        <w:t>a pena di esclusione</w:t>
      </w:r>
      <w:r>
        <w:rPr>
          <w:rFonts w:ascii="Times New Roman" w:hAnsi="Times New Roman"/>
          <w:sz w:val="24"/>
          <w:szCs w:val="24"/>
        </w:rPr>
        <w:t>, da copia di documento di riconoscimento in corso di validità del sottoscrittore</w:t>
      </w:r>
    </w:p>
    <w:p w14:paraId="787CDB02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47E1C955" w14:textId="77777777" w:rsidR="00F95A33" w:rsidRDefault="00F95A33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3BF5AA2E" w14:textId="77777777" w:rsidR="00F95A33" w:rsidRDefault="00F95A33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14C1EE1C" w14:textId="62DA808F" w:rsidR="001173FA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Luogo e data ________________________</w:t>
      </w:r>
    </w:p>
    <w:p w14:paraId="7FE44295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5A8E7A8E" w14:textId="77777777" w:rsidR="00F95A33" w:rsidRDefault="00F95A33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27007D3E" w14:textId="77777777" w:rsidR="00F95A33" w:rsidRDefault="00F95A33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55A2933A" w14:textId="72DB4496" w:rsidR="006B3E58" w:rsidRDefault="006B3E58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IL DICHIARANTE _______________________________</w:t>
      </w:r>
    </w:p>
    <w:p w14:paraId="373FBAAA" w14:textId="22E8D138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58AF136E" w14:textId="77777777" w:rsidR="001173FA" w:rsidRDefault="001173FA" w:rsidP="006B3E58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sectPr w:rsidR="00117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H85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17D55"/>
    <w:multiLevelType w:val="hybridMultilevel"/>
    <w:tmpl w:val="F6B88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882"/>
    <w:multiLevelType w:val="hybridMultilevel"/>
    <w:tmpl w:val="F6B88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58"/>
    <w:rsid w:val="0006020B"/>
    <w:rsid w:val="001173FA"/>
    <w:rsid w:val="001A0403"/>
    <w:rsid w:val="001D4DAA"/>
    <w:rsid w:val="001D6A7E"/>
    <w:rsid w:val="0026428F"/>
    <w:rsid w:val="002B7A71"/>
    <w:rsid w:val="003250D8"/>
    <w:rsid w:val="003746E6"/>
    <w:rsid w:val="003B7F5D"/>
    <w:rsid w:val="003F6690"/>
    <w:rsid w:val="00463493"/>
    <w:rsid w:val="004E1ADF"/>
    <w:rsid w:val="005815DF"/>
    <w:rsid w:val="005F2DB1"/>
    <w:rsid w:val="006B3E58"/>
    <w:rsid w:val="006E1D92"/>
    <w:rsid w:val="008A5BD6"/>
    <w:rsid w:val="00DD78A9"/>
    <w:rsid w:val="00E9280A"/>
    <w:rsid w:val="00F95A33"/>
    <w:rsid w:val="00FB490A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4CE3"/>
  <w15:chartTrackingRefBased/>
  <w15:docId w15:val="{98DC7369-F3F3-486B-BD6B-E3766444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2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Rientrocorpodeltesto31">
    <w:name w:val="Rientro corpo del testo 31"/>
    <w:basedOn w:val="Normale"/>
    <w:rsid w:val="0026428F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Fornoni</dc:creator>
  <cp:keywords/>
  <dc:description/>
  <cp:lastModifiedBy>ragioneria01</cp:lastModifiedBy>
  <cp:revision>13</cp:revision>
  <dcterms:created xsi:type="dcterms:W3CDTF">2021-04-29T07:50:00Z</dcterms:created>
  <dcterms:modified xsi:type="dcterms:W3CDTF">2021-06-07T08:54:00Z</dcterms:modified>
</cp:coreProperties>
</file>